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EB786" w14:textId="3338A60C" w:rsidR="006212C7" w:rsidRDefault="006212C7" w:rsidP="006212C7">
      <w:pPr>
        <w:jc w:val="center"/>
      </w:pPr>
      <w:r>
        <w:t>Minutes</w:t>
      </w:r>
    </w:p>
    <w:p w14:paraId="04A570D6" w14:textId="7D475A66" w:rsidR="006212C7" w:rsidRDefault="00D124C3" w:rsidP="006212C7">
      <w:pPr>
        <w:jc w:val="center"/>
      </w:pPr>
      <w:r>
        <w:t>CRHSAC Inter-Operability Subcommittee</w:t>
      </w:r>
    </w:p>
    <w:p w14:paraId="38F1696C" w14:textId="61FC98E8" w:rsidR="006212C7" w:rsidRDefault="00900783" w:rsidP="006212C7">
      <w:pPr>
        <w:jc w:val="center"/>
      </w:pPr>
      <w:r>
        <w:t>Tuesday, June 2, 2020 2:25</w:t>
      </w:r>
      <w:r w:rsidR="00D124C3">
        <w:t xml:space="preserve"> PM</w:t>
      </w:r>
    </w:p>
    <w:p w14:paraId="6309533D" w14:textId="77CB45BD" w:rsidR="00B33BD2" w:rsidRDefault="00B33BD2" w:rsidP="006212C7">
      <w:pPr>
        <w:jc w:val="center"/>
      </w:pPr>
      <w:r>
        <w:t>Virtual Zoom Meeting</w:t>
      </w:r>
    </w:p>
    <w:p w14:paraId="76CC944B" w14:textId="3F11F576" w:rsidR="00900783" w:rsidRPr="00D105C4" w:rsidRDefault="00900783" w:rsidP="00900783">
      <w:r>
        <w:rPr>
          <w:u w:val="single"/>
        </w:rPr>
        <w:t>Members Present:</w:t>
      </w:r>
      <w:r>
        <w:t xml:space="preserve"> </w:t>
      </w:r>
      <w:r w:rsidRPr="00B437DC">
        <w:rPr>
          <w:b/>
        </w:rPr>
        <w:t>Jim Barclay</w:t>
      </w:r>
      <w:r>
        <w:t xml:space="preserve">, EMD, Town of </w:t>
      </w:r>
      <w:proofErr w:type="spellStart"/>
      <w:r>
        <w:t>Royalston</w:t>
      </w:r>
      <w:proofErr w:type="spellEnd"/>
      <w:r>
        <w:t xml:space="preserve">; </w:t>
      </w:r>
      <w:r w:rsidRPr="00B437DC">
        <w:rPr>
          <w:b/>
        </w:rPr>
        <w:t xml:space="preserve">Dean </w:t>
      </w:r>
      <w:proofErr w:type="spellStart"/>
      <w:r w:rsidRPr="00B437DC">
        <w:rPr>
          <w:b/>
        </w:rPr>
        <w:t>Kochanowski</w:t>
      </w:r>
      <w:proofErr w:type="spellEnd"/>
      <w:r>
        <w:t xml:space="preserve">, </w:t>
      </w:r>
      <w:r w:rsidRPr="00B437DC">
        <w:t>Fire Chief, Town of Dudley</w:t>
      </w:r>
      <w:r>
        <w:t xml:space="preserve">; </w:t>
      </w:r>
      <w:r w:rsidRPr="005A7F28">
        <w:rPr>
          <w:b/>
        </w:rPr>
        <w:t>C. Thomas O’Donnell</w:t>
      </w:r>
      <w:r>
        <w:t xml:space="preserve">, Police Chief, Town of West Brookfield; </w:t>
      </w:r>
      <w:r w:rsidRPr="00E46C9B">
        <w:rPr>
          <w:b/>
        </w:rPr>
        <w:t xml:space="preserve">Neal </w:t>
      </w:r>
      <w:proofErr w:type="spellStart"/>
      <w:r w:rsidRPr="00E46C9B">
        <w:rPr>
          <w:b/>
        </w:rPr>
        <w:t>Aspesi</w:t>
      </w:r>
      <w:proofErr w:type="spellEnd"/>
      <w:r>
        <w:rPr>
          <w:b/>
        </w:rPr>
        <w:t xml:space="preserve">, </w:t>
      </w:r>
      <w:r w:rsidRPr="00BF14A4">
        <w:t>Lieutenant</w:t>
      </w:r>
      <w:r>
        <w:t>,</w:t>
      </w:r>
      <w:r w:rsidRPr="00BF14A4">
        <w:t xml:space="preserve"> </w:t>
      </w:r>
      <w:r>
        <w:t xml:space="preserve">Southborough Fire &amp; EM; </w:t>
      </w:r>
      <w:r w:rsidRPr="00B437DC">
        <w:rPr>
          <w:b/>
        </w:rPr>
        <w:t>Kevin Roy</w:t>
      </w:r>
      <w:r w:rsidRPr="00B437DC">
        <w:t>,</w:t>
      </w:r>
      <w:r>
        <w:t xml:space="preserve"> Fire Chief, City of Fitchburg</w:t>
      </w:r>
      <w:r w:rsidRPr="009C4184">
        <w:rPr>
          <w:b/>
        </w:rPr>
        <w:t>;</w:t>
      </w:r>
      <w:r w:rsidR="00DE38C2">
        <w:rPr>
          <w:b/>
        </w:rPr>
        <w:t xml:space="preserve"> </w:t>
      </w:r>
      <w:r w:rsidR="00DE38C2" w:rsidRPr="005C493A">
        <w:rPr>
          <w:b/>
        </w:rPr>
        <w:t xml:space="preserve">Nicholas </w:t>
      </w:r>
      <w:proofErr w:type="spellStart"/>
      <w:r w:rsidR="00DE38C2" w:rsidRPr="005C493A">
        <w:rPr>
          <w:b/>
        </w:rPr>
        <w:t>DaDalt</w:t>
      </w:r>
      <w:proofErr w:type="spellEnd"/>
      <w:r w:rsidR="00DE38C2" w:rsidRPr="005C493A">
        <w:t>, CMEMSC</w:t>
      </w:r>
      <w:r w:rsidR="00AA7E1D">
        <w:t xml:space="preserve">; </w:t>
      </w:r>
      <w:r w:rsidR="00AA7E1D" w:rsidRPr="009C547E">
        <w:rPr>
          <w:b/>
        </w:rPr>
        <w:t xml:space="preserve">Greg </w:t>
      </w:r>
      <w:proofErr w:type="spellStart"/>
      <w:r w:rsidR="00AA7E1D" w:rsidRPr="009C547E">
        <w:rPr>
          <w:b/>
        </w:rPr>
        <w:t>Lynskey</w:t>
      </w:r>
      <w:proofErr w:type="spellEnd"/>
      <w:r w:rsidR="00AA7E1D">
        <w:t>, SWCCC</w:t>
      </w:r>
      <w:r w:rsidR="00AA7E1D">
        <w:t>.</w:t>
      </w:r>
    </w:p>
    <w:p w14:paraId="2161F84F" w14:textId="2EB80AC0" w:rsidR="00900783" w:rsidRDefault="00900783" w:rsidP="00900783">
      <w:pPr>
        <w:spacing w:after="0"/>
      </w:pPr>
      <w:r>
        <w:rPr>
          <w:u w:val="single"/>
        </w:rPr>
        <w:t>Attendees:</w:t>
      </w:r>
      <w:bookmarkStart w:id="0" w:name="_Hlk25740983"/>
      <w:r>
        <w:t xml:space="preserve"> </w:t>
      </w:r>
      <w:r>
        <w:rPr>
          <w:b/>
        </w:rPr>
        <w:t xml:space="preserve">Michael </w:t>
      </w:r>
      <w:proofErr w:type="spellStart"/>
      <w:r>
        <w:rPr>
          <w:b/>
        </w:rPr>
        <w:t>Shanley</w:t>
      </w:r>
      <w:proofErr w:type="spellEnd"/>
      <w:r>
        <w:rPr>
          <w:b/>
        </w:rPr>
        <w:t xml:space="preserve">, </w:t>
      </w:r>
      <w:r>
        <w:t>Worcester EM</w:t>
      </w:r>
      <w:r>
        <w:t>;</w:t>
      </w:r>
      <w:r>
        <w:t xml:space="preserve"> </w:t>
      </w:r>
      <w:r w:rsidRPr="00E46C9B">
        <w:rPr>
          <w:b/>
        </w:rPr>
        <w:t xml:space="preserve">Matthew Belsito, </w:t>
      </w:r>
      <w:r w:rsidRPr="00E46C9B">
        <w:t>Fire Chief, Town of Sutton</w:t>
      </w:r>
      <w:r>
        <w:t xml:space="preserve">; </w:t>
      </w:r>
      <w:r w:rsidRPr="000E3CED">
        <w:rPr>
          <w:b/>
        </w:rPr>
        <w:t>Kristen Jerome</w:t>
      </w:r>
      <w:r w:rsidRPr="000E3CED">
        <w:t>, MEMA</w:t>
      </w:r>
      <w:r>
        <w:t xml:space="preserve">; </w:t>
      </w:r>
      <w:r w:rsidRPr="00BF14A4">
        <w:rPr>
          <w:b/>
        </w:rPr>
        <w:t>Phil Jordan</w:t>
      </w:r>
      <w:r>
        <w:t xml:space="preserve">, Lieutenant, </w:t>
      </w:r>
      <w:r w:rsidRPr="00BF14A4">
        <w:t>Fire Prevention Director</w:t>
      </w:r>
      <w:r>
        <w:t xml:space="preserve">, Town of Fitchburg; </w:t>
      </w:r>
      <w:r w:rsidRPr="006D4012">
        <w:rPr>
          <w:b/>
        </w:rPr>
        <w:t>Gary Fleischer</w:t>
      </w:r>
      <w:r>
        <w:t xml:space="preserve">, District Fire Chief, City of Worcester; </w:t>
      </w:r>
      <w:r w:rsidRPr="009C4184">
        <w:rPr>
          <w:b/>
        </w:rPr>
        <w:t xml:space="preserve">Paul </w:t>
      </w:r>
      <w:proofErr w:type="spellStart"/>
      <w:r w:rsidRPr="009C4184">
        <w:rPr>
          <w:b/>
        </w:rPr>
        <w:t>Normandin</w:t>
      </w:r>
      <w:proofErr w:type="spellEnd"/>
      <w:r w:rsidRPr="009C4184">
        <w:rPr>
          <w:b/>
        </w:rPr>
        <w:t>,</w:t>
      </w:r>
      <w:r>
        <w:t xml:space="preserve"> D7 Southbridge Fire; </w:t>
      </w:r>
      <w:r w:rsidRPr="00833D07">
        <w:rPr>
          <w:b/>
        </w:rPr>
        <w:t xml:space="preserve">Melissa </w:t>
      </w:r>
      <w:proofErr w:type="spellStart"/>
      <w:r w:rsidRPr="00833D07">
        <w:rPr>
          <w:b/>
        </w:rPr>
        <w:t>Nazzaro</w:t>
      </w:r>
      <w:proofErr w:type="spellEnd"/>
      <w:r w:rsidRPr="00833D07">
        <w:t>, EOPSS</w:t>
      </w:r>
      <w:bookmarkStart w:id="1" w:name="_Hlk25741107"/>
      <w:r>
        <w:t xml:space="preserve">; </w:t>
      </w:r>
      <w:r w:rsidRPr="00D17F57">
        <w:rPr>
          <w:b/>
        </w:rPr>
        <w:t>Peter Peloquin</w:t>
      </w:r>
      <w:r>
        <w:t xml:space="preserve">, CMRPC; </w:t>
      </w:r>
      <w:r w:rsidRPr="00D17F57">
        <w:rPr>
          <w:b/>
        </w:rPr>
        <w:t>Anthony Senesi</w:t>
      </w:r>
      <w:r>
        <w:t>, CMRPC</w:t>
      </w:r>
      <w:bookmarkEnd w:id="0"/>
      <w:bookmarkEnd w:id="1"/>
      <w:r>
        <w:t xml:space="preserve">; </w:t>
      </w:r>
      <w:r w:rsidRPr="000C6732">
        <w:rPr>
          <w:b/>
        </w:rPr>
        <w:t>Ali Novak,</w:t>
      </w:r>
      <w:r w:rsidR="00DE38C2">
        <w:t xml:space="preserve"> CMRPC.</w:t>
      </w:r>
    </w:p>
    <w:p w14:paraId="5E0DBE81" w14:textId="77777777" w:rsidR="00A93273" w:rsidRPr="00A93273" w:rsidRDefault="00A93273" w:rsidP="00A93273">
      <w:pPr>
        <w:spacing w:after="0"/>
      </w:pPr>
    </w:p>
    <w:p w14:paraId="2F730C21" w14:textId="414A3F7C" w:rsidR="00DF238C" w:rsidRPr="00DF238C" w:rsidRDefault="00A93273" w:rsidP="00D124C3">
      <w:pPr>
        <w:rPr>
          <w:u w:val="single"/>
        </w:rPr>
      </w:pPr>
      <w:r>
        <w:rPr>
          <w:u w:val="single"/>
        </w:rPr>
        <w:t>Call to Order:</w:t>
      </w:r>
      <w:r>
        <w:t xml:space="preserve"> </w:t>
      </w:r>
      <w:r w:rsidR="00C52974" w:rsidRPr="00C52974">
        <w:t>Mr. Barclay cal</w:t>
      </w:r>
      <w:r w:rsidR="00C52974">
        <w:t xml:space="preserve">led the meeting to order at </w:t>
      </w:r>
      <w:r w:rsidR="00900783">
        <w:t>2:31</w:t>
      </w:r>
      <w:r w:rsidR="00F001F8">
        <w:t xml:space="preserve"> PM </w:t>
      </w:r>
    </w:p>
    <w:p w14:paraId="50F64930" w14:textId="526590CA" w:rsidR="00D124C3" w:rsidRDefault="00C52974" w:rsidP="00D124C3">
      <w:r w:rsidRPr="00C52974">
        <w:rPr>
          <w:u w:val="single"/>
        </w:rPr>
        <w:t>Minutes</w:t>
      </w:r>
      <w:r w:rsidR="00900783">
        <w:t>: Meeting minutes of May 5</w:t>
      </w:r>
      <w:r w:rsidR="00403962">
        <w:t>, 2020</w:t>
      </w:r>
      <w:r w:rsidRPr="00C52974">
        <w:t xml:space="preserve"> were presented for approval</w:t>
      </w:r>
      <w:r w:rsidR="00DE38C2">
        <w:t xml:space="preserve"> with a correction. Greg </w:t>
      </w:r>
      <w:proofErr w:type="spellStart"/>
      <w:r w:rsidR="00DE38C2">
        <w:t>Lynskey</w:t>
      </w:r>
      <w:proofErr w:type="spellEnd"/>
      <w:r w:rsidR="00DE38C2">
        <w:t xml:space="preserve"> was not present at the May 5, 2020 subcommittee meeting</w:t>
      </w:r>
      <w:r w:rsidRPr="00C52974">
        <w:t xml:space="preserve">. </w:t>
      </w:r>
      <w:r w:rsidR="00B33BD2">
        <w:t xml:space="preserve">Chief </w:t>
      </w:r>
      <w:proofErr w:type="spellStart"/>
      <w:r w:rsidR="00B33BD2">
        <w:t>Kochanowski</w:t>
      </w:r>
      <w:proofErr w:type="spellEnd"/>
      <w:r w:rsidR="00F001F8">
        <w:t xml:space="preserve"> </w:t>
      </w:r>
      <w:r w:rsidRPr="00C52974">
        <w:t>motioned to approve</w:t>
      </w:r>
      <w:r w:rsidR="00DE38C2">
        <w:t xml:space="preserve"> with the amendment</w:t>
      </w:r>
      <w:r w:rsidRPr="00C52974">
        <w:t xml:space="preserve">, seconded by </w:t>
      </w:r>
      <w:r w:rsidR="00DE38C2">
        <w:t>Chief O’Donnell. Majority in</w:t>
      </w:r>
      <w:r w:rsidRPr="00C52974">
        <w:t xml:space="preserve"> favor,</w:t>
      </w:r>
      <w:r w:rsidR="00DE38C2">
        <w:t xml:space="preserve"> with one abstention,</w:t>
      </w:r>
      <w:r w:rsidRPr="00C52974">
        <w:t xml:space="preserve"> </w:t>
      </w:r>
      <w:r w:rsidRPr="00C52974">
        <w:rPr>
          <w:b/>
        </w:rPr>
        <w:t>motion approved</w:t>
      </w:r>
      <w:r w:rsidRPr="00C52974">
        <w:t>.</w:t>
      </w:r>
    </w:p>
    <w:p w14:paraId="0CEF4574" w14:textId="33BC5B8E" w:rsidR="00C52974" w:rsidRPr="00C52974" w:rsidRDefault="00D124C3" w:rsidP="00C52974">
      <w:r w:rsidRPr="00C52974">
        <w:rPr>
          <w:u w:val="single"/>
        </w:rPr>
        <w:t>Financial</w:t>
      </w:r>
      <w:r w:rsidR="00C52974">
        <w:t xml:space="preserve">: </w:t>
      </w:r>
      <w:r w:rsidR="00C52974" w:rsidRPr="00C52974">
        <w:t>This portion was set aside until the Full Council meeting</w:t>
      </w:r>
      <w:r w:rsidR="00C52974">
        <w:t>.</w:t>
      </w:r>
    </w:p>
    <w:p w14:paraId="4E4ACB1A" w14:textId="620E4410" w:rsidR="0066523B" w:rsidRDefault="0066523B" w:rsidP="00D124C3">
      <w:r w:rsidRPr="0066523B">
        <w:rPr>
          <w:u w:val="single"/>
        </w:rPr>
        <w:t>Chair Report:</w:t>
      </w:r>
      <w:r w:rsidR="00403962">
        <w:t xml:space="preserve"> </w:t>
      </w:r>
      <w:r w:rsidR="00DE38C2">
        <w:t>None.</w:t>
      </w:r>
    </w:p>
    <w:p w14:paraId="3830D287" w14:textId="7E872271" w:rsidR="00DE38C2" w:rsidRPr="00DE38C2" w:rsidRDefault="00DE38C2" w:rsidP="00D124C3">
      <w:r w:rsidRPr="00DE38C2">
        <w:rPr>
          <w:u w:val="single"/>
        </w:rPr>
        <w:t>Status Update</w:t>
      </w:r>
      <w:r>
        <w:rPr>
          <w:u w:val="single"/>
        </w:rPr>
        <w:t>:</w:t>
      </w:r>
      <w:r>
        <w:t xml:space="preserve"> Mr. Peloquin gave the report. </w:t>
      </w:r>
    </w:p>
    <w:p w14:paraId="6D8E9053" w14:textId="2C1A60F2" w:rsidR="00900783" w:rsidRPr="00DE38C2" w:rsidRDefault="00900783" w:rsidP="00DE38C2">
      <w:pPr>
        <w:pStyle w:val="Default"/>
        <w:ind w:left="720"/>
      </w:pPr>
      <w:r w:rsidRPr="00DE38C2">
        <w:rPr>
          <w:rFonts w:asciiTheme="minorHAnsi" w:hAnsiTheme="minorHAnsi"/>
          <w:sz w:val="22"/>
          <w:szCs w:val="22"/>
          <w:u w:val="single"/>
        </w:rPr>
        <w:t>Completed Projects:</w:t>
      </w:r>
      <w:r w:rsidRPr="00DE38C2">
        <w:t xml:space="preserve"> None</w:t>
      </w:r>
    </w:p>
    <w:p w14:paraId="0B05EC60" w14:textId="77777777" w:rsidR="00DE38C2" w:rsidRPr="00DE38C2" w:rsidRDefault="00DE38C2" w:rsidP="00DE38C2">
      <w:pPr>
        <w:pStyle w:val="Default"/>
        <w:ind w:left="720"/>
        <w:rPr>
          <w:sz w:val="22"/>
          <w:szCs w:val="22"/>
        </w:rPr>
      </w:pPr>
    </w:p>
    <w:p w14:paraId="1143B964" w14:textId="77777777" w:rsidR="00900783" w:rsidRPr="00DE38C2" w:rsidRDefault="00900783" w:rsidP="00900783">
      <w:pPr>
        <w:pStyle w:val="Default"/>
        <w:ind w:left="720"/>
      </w:pPr>
      <w:r w:rsidRPr="00DE38C2">
        <w:rPr>
          <w:rFonts w:asciiTheme="minorHAnsi" w:hAnsiTheme="minorHAnsi"/>
          <w:sz w:val="22"/>
          <w:szCs w:val="22"/>
          <w:u w:val="single"/>
        </w:rPr>
        <w:t>Project Updates:</w:t>
      </w:r>
    </w:p>
    <w:p w14:paraId="6E2BE0E8" w14:textId="77777777" w:rsidR="00900783" w:rsidRPr="002D7D77" w:rsidRDefault="00900783" w:rsidP="00DE38C2">
      <w:pPr>
        <w:spacing w:after="0" w:line="240" w:lineRule="auto"/>
        <w:ind w:firstLine="720"/>
        <w:jc w:val="both"/>
        <w:rPr>
          <w:u w:val="single"/>
        </w:rPr>
      </w:pPr>
      <w:r w:rsidRPr="002D7D77">
        <w:rPr>
          <w:u w:val="single"/>
        </w:rPr>
        <w:t>PJ18-9.01-Fire District 8 High Band Repeater System Upgrade (FFY2018)</w:t>
      </w:r>
    </w:p>
    <w:p w14:paraId="6E8E14B9" w14:textId="76E6A94A" w:rsidR="002D7D77" w:rsidRDefault="00DE38C2" w:rsidP="002D7D77">
      <w:pPr>
        <w:spacing w:after="0" w:line="240" w:lineRule="auto"/>
        <w:ind w:left="720"/>
        <w:jc w:val="both"/>
      </w:pPr>
      <w:r>
        <w:t xml:space="preserve">We have </w:t>
      </w:r>
      <w:r w:rsidR="002D7D77">
        <w:t xml:space="preserve">not heard back from David Monty. Chief Fleischer spoke with Chief </w:t>
      </w:r>
      <w:proofErr w:type="spellStart"/>
      <w:r w:rsidR="002D7D77">
        <w:t>Holbert</w:t>
      </w:r>
      <w:proofErr w:type="spellEnd"/>
      <w:r w:rsidR="002D7D77">
        <w:t xml:space="preserve"> who is the FD8 Chairman. It sounds like Chief </w:t>
      </w:r>
      <w:proofErr w:type="spellStart"/>
      <w:r w:rsidR="002D7D77">
        <w:t>Holbert</w:t>
      </w:r>
      <w:proofErr w:type="spellEnd"/>
      <w:r w:rsidR="002D7D77">
        <w:t xml:space="preserve"> is interested</w:t>
      </w:r>
      <w:r w:rsidR="00111686">
        <w:t>.</w:t>
      </w:r>
      <w:bookmarkStart w:id="2" w:name="_GoBack"/>
      <w:bookmarkEnd w:id="2"/>
      <w:r w:rsidR="002D7D77">
        <w:t xml:space="preserve"> Mr. Barclay stated that we have started to put together a complete package for the whole region. D</w:t>
      </w:r>
      <w:r w:rsidR="00111686">
        <w:t>ue to COVID-19,</w:t>
      </w:r>
      <w:r w:rsidR="002D7D77">
        <w:t xml:space="preserve"> </w:t>
      </w:r>
      <w:r w:rsidR="00111686">
        <w:t>it</w:t>
      </w:r>
      <w:r w:rsidR="002D7D77">
        <w:t xml:space="preserve"> has been challenging to meet to iron out the details. Due to time restraints, Mr. Peloquin recommends moving this project to FY19 and move some projects out of FY19 into FY18. Mr. Barclay states that is potential option.</w:t>
      </w:r>
    </w:p>
    <w:p w14:paraId="24600B3C" w14:textId="77777777" w:rsidR="00900783" w:rsidRPr="002D7D77" w:rsidRDefault="00900783" w:rsidP="00DE38C2">
      <w:pPr>
        <w:spacing w:after="0" w:line="240" w:lineRule="auto"/>
        <w:ind w:firstLine="720"/>
        <w:jc w:val="both"/>
        <w:rPr>
          <w:u w:val="single"/>
        </w:rPr>
      </w:pPr>
      <w:r w:rsidRPr="002D7D77">
        <w:rPr>
          <w:u w:val="single"/>
        </w:rPr>
        <w:t>PJ19-10.01 WCSO MCU Radio Upgrades (FFY2019)</w:t>
      </w:r>
    </w:p>
    <w:p w14:paraId="03296E8B" w14:textId="729EE923" w:rsidR="002D7D77" w:rsidRDefault="002D7D77" w:rsidP="00DE38C2">
      <w:pPr>
        <w:spacing w:after="0" w:line="240" w:lineRule="auto"/>
        <w:ind w:firstLine="720"/>
        <w:jc w:val="both"/>
      </w:pPr>
      <w:r>
        <w:t xml:space="preserve">We have SIC approval, </w:t>
      </w:r>
      <w:r w:rsidR="00111686">
        <w:t>we</w:t>
      </w:r>
      <w:r>
        <w:t xml:space="preserve"> work on the specs and get it to procurement. </w:t>
      </w:r>
    </w:p>
    <w:p w14:paraId="0FDA1179" w14:textId="7CE82560" w:rsidR="00900783" w:rsidRDefault="00900783" w:rsidP="00DE38C2">
      <w:pPr>
        <w:spacing w:after="0" w:line="240" w:lineRule="auto"/>
        <w:ind w:firstLine="720"/>
        <w:rPr>
          <w:u w:val="single"/>
        </w:rPr>
      </w:pPr>
      <w:r w:rsidRPr="002D7D77">
        <w:rPr>
          <w:u w:val="single"/>
        </w:rPr>
        <w:t>PJ18-9.03 Worcester Aluma Tower Upgrade</w:t>
      </w:r>
    </w:p>
    <w:p w14:paraId="75A4A9AD" w14:textId="4A1CCABE" w:rsidR="002D7D77" w:rsidRPr="002D7D77" w:rsidRDefault="002D7D77" w:rsidP="002D7D77">
      <w:pPr>
        <w:spacing w:after="0" w:line="240" w:lineRule="auto"/>
        <w:ind w:left="720"/>
      </w:pPr>
      <w:r>
        <w:t xml:space="preserve">This upgrade has received EOPSS approval. Mr. Peloquin will work with Chief Fleischer and Mike </w:t>
      </w:r>
      <w:proofErr w:type="spellStart"/>
      <w:r w:rsidR="00111686">
        <w:t>Shanley</w:t>
      </w:r>
      <w:proofErr w:type="spellEnd"/>
      <w:r w:rsidR="00111686">
        <w:t xml:space="preserve"> to develop the</w:t>
      </w:r>
      <w:r>
        <w:t xml:space="preserve"> spec lists. </w:t>
      </w:r>
    </w:p>
    <w:p w14:paraId="70EED7F9" w14:textId="77777777" w:rsidR="00900783" w:rsidRPr="002D7D77" w:rsidRDefault="00900783" w:rsidP="00900783">
      <w:pPr>
        <w:pStyle w:val="ListParagraph"/>
        <w:spacing w:after="0" w:line="240" w:lineRule="auto"/>
        <w:ind w:left="1440"/>
        <w:contextualSpacing w:val="0"/>
      </w:pPr>
    </w:p>
    <w:p w14:paraId="3BDD18FD" w14:textId="77777777" w:rsidR="00900783" w:rsidRPr="002D7D77" w:rsidRDefault="00900783" w:rsidP="002D7D77">
      <w:pPr>
        <w:jc w:val="both"/>
      </w:pPr>
      <w:r w:rsidRPr="002D7D77">
        <w:rPr>
          <w:u w:val="single"/>
        </w:rPr>
        <w:t>Old Business:</w:t>
      </w:r>
      <w:r w:rsidRPr="002D7D77">
        <w:t xml:space="preserve"> </w:t>
      </w:r>
    </w:p>
    <w:p w14:paraId="2C146712" w14:textId="77777777" w:rsidR="00900783" w:rsidRDefault="00900783" w:rsidP="00DE38C2">
      <w:pPr>
        <w:spacing w:after="0" w:line="240" w:lineRule="auto"/>
        <w:ind w:firstLine="720"/>
        <w:jc w:val="both"/>
        <w:rPr>
          <w:u w:val="single"/>
        </w:rPr>
      </w:pPr>
      <w:r w:rsidRPr="002D7D77">
        <w:rPr>
          <w:u w:val="single"/>
        </w:rPr>
        <w:t>Discussion: Formation of a Regional Information Center (RIC)</w:t>
      </w:r>
    </w:p>
    <w:p w14:paraId="686121C5" w14:textId="41560843" w:rsidR="002D7D77" w:rsidRPr="002D7D77" w:rsidRDefault="002D7D77" w:rsidP="00DE38C2">
      <w:pPr>
        <w:spacing w:after="0" w:line="240" w:lineRule="auto"/>
        <w:ind w:firstLine="720"/>
        <w:jc w:val="both"/>
      </w:pPr>
      <w:r>
        <w:t xml:space="preserve">This has been tabled until the next meeting, </w:t>
      </w:r>
      <w:r w:rsidR="00111686">
        <w:t>so Mr. Barclay can gather</w:t>
      </w:r>
      <w:r>
        <w:t xml:space="preserve"> more information. </w:t>
      </w:r>
    </w:p>
    <w:p w14:paraId="554FAEC3" w14:textId="77777777" w:rsidR="00AB1157" w:rsidRDefault="00AB1157" w:rsidP="00AB1157">
      <w:pPr>
        <w:spacing w:after="0" w:line="240" w:lineRule="auto"/>
        <w:ind w:firstLine="720"/>
        <w:jc w:val="both"/>
      </w:pPr>
    </w:p>
    <w:p w14:paraId="56C188D7" w14:textId="765F6A26" w:rsidR="00FE6688" w:rsidRDefault="00D124C3" w:rsidP="00975570">
      <w:r w:rsidRPr="0066523B">
        <w:rPr>
          <w:u w:val="single"/>
        </w:rPr>
        <w:t>New Business Unforeseen by the Chair</w:t>
      </w:r>
      <w:r w:rsidR="0066523B">
        <w:rPr>
          <w:u w:val="single"/>
        </w:rPr>
        <w:t>:</w:t>
      </w:r>
      <w:r w:rsidR="0066523B">
        <w:t xml:space="preserve"> </w:t>
      </w:r>
      <w:r w:rsidR="00AA7E1D">
        <w:t>None</w:t>
      </w:r>
    </w:p>
    <w:p w14:paraId="5A5D3EA8" w14:textId="110D638C" w:rsidR="00AB1157" w:rsidRDefault="0066523B" w:rsidP="00D124C3">
      <w:pPr>
        <w:rPr>
          <w:u w:val="single"/>
        </w:rPr>
      </w:pPr>
      <w:r>
        <w:rPr>
          <w:u w:val="single"/>
        </w:rPr>
        <w:lastRenderedPageBreak/>
        <w:t>Adjourn:</w:t>
      </w:r>
      <w:r w:rsidR="00AA7E1D">
        <w:t xml:space="preserve"> Mr. </w:t>
      </w:r>
      <w:proofErr w:type="spellStart"/>
      <w:r w:rsidR="00AA7E1D">
        <w:t>Lynskey</w:t>
      </w:r>
      <w:proofErr w:type="spellEnd"/>
      <w:r w:rsidR="00AA7E1D">
        <w:t xml:space="preserve"> </w:t>
      </w:r>
      <w:r w:rsidRPr="0066523B">
        <w:t>made a motio</w:t>
      </w:r>
      <w:r>
        <w:t>n to adjourn the meeting at</w:t>
      </w:r>
      <w:r w:rsidR="00DE38C2">
        <w:t xml:space="preserve"> 2:39</w:t>
      </w:r>
      <w:r w:rsidR="005D5936">
        <w:t xml:space="preserve"> PM, seconded by </w:t>
      </w:r>
      <w:r w:rsidR="00B33BD2">
        <w:t>Chief O’Donnell</w:t>
      </w:r>
      <w:r w:rsidRPr="000670B0">
        <w:t xml:space="preserve">, </w:t>
      </w:r>
      <w:r w:rsidRPr="00AA7E1D">
        <w:rPr>
          <w:b/>
        </w:rPr>
        <w:t>motion approved.</w:t>
      </w:r>
    </w:p>
    <w:p w14:paraId="31C45AB3" w14:textId="2CBC6FAE" w:rsidR="00D124C3" w:rsidRPr="00AB1157" w:rsidRDefault="00D124C3" w:rsidP="00D124C3">
      <w:pPr>
        <w:rPr>
          <w:u w:val="single"/>
        </w:rPr>
      </w:pPr>
      <w:r>
        <w:t xml:space="preserve">Next Meeting: </w:t>
      </w:r>
      <w:r w:rsidR="00BB1700">
        <w:t>September 1</w:t>
      </w:r>
      <w:r w:rsidR="00B33BD2">
        <w:t>, 2020</w:t>
      </w:r>
    </w:p>
    <w:p w14:paraId="63D1562A" w14:textId="08C98AC5" w:rsidR="00450DF3" w:rsidRDefault="0066523B">
      <w:r>
        <w:t>Minutes taken and prepared by Anthony Senesi, CMRPC.</w:t>
      </w:r>
    </w:p>
    <w:sectPr w:rsidR="00450DF3" w:rsidSect="00AB1157">
      <w:headerReference w:type="even" r:id="rId7"/>
      <w:headerReference w:type="default" r:id="rId8"/>
      <w:footerReference w:type="even" r:id="rId9"/>
      <w:footerReference w:type="default" r:id="rId10"/>
      <w:headerReference w:type="first" r:id="rId11"/>
      <w:footerReference w:type="first" r:id="rId12"/>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8F890" w14:textId="77777777" w:rsidR="00450DF3" w:rsidRDefault="00450DF3" w:rsidP="00A73217">
      <w:pPr>
        <w:spacing w:after="0" w:line="240" w:lineRule="auto"/>
      </w:pPr>
      <w:r>
        <w:separator/>
      </w:r>
    </w:p>
  </w:endnote>
  <w:endnote w:type="continuationSeparator" w:id="0">
    <w:p w14:paraId="4A716A59" w14:textId="77777777" w:rsidR="00450DF3" w:rsidRDefault="00450DF3" w:rsidP="00A7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156F4" w14:textId="77777777" w:rsidR="00A73217" w:rsidRDefault="00A73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832D2" w14:textId="77777777" w:rsidR="00A73217" w:rsidRDefault="00A732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B1E4F" w14:textId="77777777" w:rsidR="00A73217" w:rsidRDefault="00A73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47F4E" w14:textId="77777777" w:rsidR="00450DF3" w:rsidRDefault="00450DF3" w:rsidP="00A73217">
      <w:pPr>
        <w:spacing w:after="0" w:line="240" w:lineRule="auto"/>
      </w:pPr>
      <w:r>
        <w:separator/>
      </w:r>
    </w:p>
  </w:footnote>
  <w:footnote w:type="continuationSeparator" w:id="0">
    <w:p w14:paraId="2545B2A6" w14:textId="77777777" w:rsidR="00450DF3" w:rsidRDefault="00450DF3" w:rsidP="00A73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C7FB6" w14:textId="77777777" w:rsidR="00A73217" w:rsidRDefault="00A73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6EB65" w14:textId="11F4FC45" w:rsidR="00A73217" w:rsidRDefault="00A732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46E20" w14:textId="77777777" w:rsidR="00A73217" w:rsidRDefault="00A73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2485"/>
    <w:multiLevelType w:val="multilevel"/>
    <w:tmpl w:val="F36043D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90F7F87"/>
    <w:multiLevelType w:val="multilevel"/>
    <w:tmpl w:val="F36043D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BD43C75"/>
    <w:multiLevelType w:val="hybridMultilevel"/>
    <w:tmpl w:val="E7F092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7B162F"/>
    <w:multiLevelType w:val="hybridMultilevel"/>
    <w:tmpl w:val="B8FE7A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C3"/>
    <w:rsid w:val="0000334B"/>
    <w:rsid w:val="000670B0"/>
    <w:rsid w:val="00111686"/>
    <w:rsid w:val="00151B3D"/>
    <w:rsid w:val="00257326"/>
    <w:rsid w:val="002643B5"/>
    <w:rsid w:val="002859C4"/>
    <w:rsid w:val="002A7340"/>
    <w:rsid w:val="002D7D77"/>
    <w:rsid w:val="003440A5"/>
    <w:rsid w:val="00403962"/>
    <w:rsid w:val="004244D1"/>
    <w:rsid w:val="004453FB"/>
    <w:rsid w:val="00450DF3"/>
    <w:rsid w:val="004F3831"/>
    <w:rsid w:val="005162E8"/>
    <w:rsid w:val="00593416"/>
    <w:rsid w:val="005D5936"/>
    <w:rsid w:val="005E42B8"/>
    <w:rsid w:val="006212C7"/>
    <w:rsid w:val="0066523B"/>
    <w:rsid w:val="006760CF"/>
    <w:rsid w:val="0080346A"/>
    <w:rsid w:val="00900783"/>
    <w:rsid w:val="00975570"/>
    <w:rsid w:val="009B059A"/>
    <w:rsid w:val="009D1725"/>
    <w:rsid w:val="009E7560"/>
    <w:rsid w:val="00A73217"/>
    <w:rsid w:val="00A918F4"/>
    <w:rsid w:val="00A93273"/>
    <w:rsid w:val="00A955A6"/>
    <w:rsid w:val="00AA7E1D"/>
    <w:rsid w:val="00AB1157"/>
    <w:rsid w:val="00AE1FB2"/>
    <w:rsid w:val="00B03B08"/>
    <w:rsid w:val="00B33BD2"/>
    <w:rsid w:val="00B745DE"/>
    <w:rsid w:val="00B80B6A"/>
    <w:rsid w:val="00BB1700"/>
    <w:rsid w:val="00C52974"/>
    <w:rsid w:val="00C915A6"/>
    <w:rsid w:val="00CF7AE9"/>
    <w:rsid w:val="00D03478"/>
    <w:rsid w:val="00D124C3"/>
    <w:rsid w:val="00D32414"/>
    <w:rsid w:val="00D51A29"/>
    <w:rsid w:val="00DE38C2"/>
    <w:rsid w:val="00DF238C"/>
    <w:rsid w:val="00E70116"/>
    <w:rsid w:val="00E7784F"/>
    <w:rsid w:val="00E77947"/>
    <w:rsid w:val="00F001F8"/>
    <w:rsid w:val="00F04109"/>
    <w:rsid w:val="00F6733D"/>
    <w:rsid w:val="00FD34FD"/>
    <w:rsid w:val="00FE4360"/>
    <w:rsid w:val="00FE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A616A"/>
  <w15:chartTrackingRefBased/>
  <w15:docId w15:val="{D5546BED-6690-4072-BE40-E3F8E756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725"/>
    <w:pPr>
      <w:ind w:left="720"/>
      <w:contextualSpacing/>
    </w:pPr>
  </w:style>
  <w:style w:type="paragraph" w:styleId="Header">
    <w:name w:val="header"/>
    <w:basedOn w:val="Normal"/>
    <w:link w:val="HeaderChar"/>
    <w:uiPriority w:val="99"/>
    <w:unhideWhenUsed/>
    <w:rsid w:val="00A73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17"/>
  </w:style>
  <w:style w:type="paragraph" w:styleId="Footer">
    <w:name w:val="footer"/>
    <w:basedOn w:val="Normal"/>
    <w:link w:val="FooterChar"/>
    <w:uiPriority w:val="99"/>
    <w:unhideWhenUsed/>
    <w:rsid w:val="00A73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17"/>
  </w:style>
  <w:style w:type="paragraph" w:customStyle="1" w:styleId="Default">
    <w:name w:val="Default"/>
    <w:rsid w:val="00B33B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 user</dc:creator>
  <cp:keywords/>
  <dc:description/>
  <cp:lastModifiedBy>Anthony Senesi</cp:lastModifiedBy>
  <cp:revision>7</cp:revision>
  <dcterms:created xsi:type="dcterms:W3CDTF">2020-06-16T17:11:00Z</dcterms:created>
  <dcterms:modified xsi:type="dcterms:W3CDTF">2020-06-16T18:06:00Z</dcterms:modified>
</cp:coreProperties>
</file>