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B786" w14:textId="3338A60C" w:rsidR="006212C7" w:rsidRDefault="006212C7" w:rsidP="006212C7">
      <w:pPr>
        <w:jc w:val="center"/>
      </w:pPr>
      <w:r>
        <w:t>Minutes</w:t>
      </w:r>
    </w:p>
    <w:p w14:paraId="04A570D6" w14:textId="7D475A66" w:rsidR="006212C7" w:rsidRDefault="00D124C3" w:rsidP="006212C7">
      <w:pPr>
        <w:jc w:val="center"/>
      </w:pPr>
      <w:r>
        <w:t>CRHSAC Inter-Operability Subcommittee</w:t>
      </w:r>
    </w:p>
    <w:p w14:paraId="38F1696C" w14:textId="1293B432" w:rsidR="006212C7" w:rsidRDefault="009E7560" w:rsidP="006212C7">
      <w:pPr>
        <w:jc w:val="center"/>
      </w:pPr>
      <w:r>
        <w:t>Monday, March 9, 2020 2:10</w:t>
      </w:r>
      <w:r w:rsidR="00D124C3">
        <w:t xml:space="preserve"> PM</w:t>
      </w:r>
    </w:p>
    <w:p w14:paraId="5FCE606D" w14:textId="5862C257" w:rsidR="00D124C3" w:rsidRDefault="00403962" w:rsidP="006212C7">
      <w:pPr>
        <w:jc w:val="center"/>
      </w:pPr>
      <w:r>
        <w:t>CMEMSC</w:t>
      </w:r>
    </w:p>
    <w:p w14:paraId="218A7978" w14:textId="5FC663F6" w:rsidR="00403962" w:rsidRDefault="00403962" w:rsidP="006212C7">
      <w:pPr>
        <w:jc w:val="center"/>
      </w:pPr>
      <w:r>
        <w:t>361 Holden Street, Holden, MA 01520</w:t>
      </w:r>
    </w:p>
    <w:p w14:paraId="175CFD29" w14:textId="0F9F683F" w:rsidR="00DF238C" w:rsidRPr="00F001F8" w:rsidRDefault="006212C7" w:rsidP="00D124C3">
      <w:r w:rsidRPr="00DF238C">
        <w:rPr>
          <w:u w:val="single"/>
        </w:rPr>
        <w:t>Members Present</w:t>
      </w:r>
      <w:r w:rsidR="00DF238C">
        <w:t>:</w:t>
      </w:r>
      <w:r w:rsidR="00D124C3" w:rsidRPr="00DF238C">
        <w:t xml:space="preserve"> </w:t>
      </w:r>
      <w:r w:rsidR="00DF238C" w:rsidRPr="00DF238C">
        <w:rPr>
          <w:b/>
        </w:rPr>
        <w:t>Dean Kochanowski</w:t>
      </w:r>
      <w:r w:rsidR="00DF238C" w:rsidRPr="00DF238C">
        <w:t xml:space="preserve">, Fire Chief, Town of Dudley; </w:t>
      </w:r>
      <w:r w:rsidR="00DF238C" w:rsidRPr="00DF238C">
        <w:rPr>
          <w:b/>
        </w:rPr>
        <w:t>Jim Barclay</w:t>
      </w:r>
      <w:r w:rsidR="00DF238C" w:rsidRPr="00DF238C">
        <w:t xml:space="preserve">, EMD, Town of </w:t>
      </w:r>
      <w:proofErr w:type="spellStart"/>
      <w:r w:rsidR="00DF238C" w:rsidRPr="00DF238C">
        <w:t>Royalston</w:t>
      </w:r>
      <w:proofErr w:type="spellEnd"/>
      <w:r w:rsidR="00DF238C">
        <w:t xml:space="preserve">; </w:t>
      </w:r>
      <w:r w:rsidR="00DF238C" w:rsidRPr="00C52974">
        <w:rPr>
          <w:b/>
        </w:rPr>
        <w:t>Greg Lynskey</w:t>
      </w:r>
      <w:r w:rsidR="005E42B8">
        <w:rPr>
          <w:b/>
        </w:rPr>
        <w:t>,</w:t>
      </w:r>
      <w:r w:rsidR="00DF238C">
        <w:t xml:space="preserve"> </w:t>
      </w:r>
      <w:r w:rsidR="00C52974">
        <w:t xml:space="preserve">South Worcester Communications Center; </w:t>
      </w:r>
      <w:r w:rsidR="00C52974" w:rsidRPr="00C52974">
        <w:rPr>
          <w:b/>
        </w:rPr>
        <w:t xml:space="preserve">C. Thomas O’Donnell </w:t>
      </w:r>
      <w:r w:rsidR="00C52974">
        <w:t xml:space="preserve">Police Chief, West Brookfield; </w:t>
      </w:r>
      <w:r w:rsidR="00C52974" w:rsidRPr="00C52974">
        <w:rPr>
          <w:b/>
        </w:rPr>
        <w:t>Kevin Roy</w:t>
      </w:r>
      <w:r w:rsidR="00C52974" w:rsidRPr="00C52974">
        <w:t>, Fire Chief, City of Fitchburg</w:t>
      </w:r>
      <w:r w:rsidR="00C52974">
        <w:t>;</w:t>
      </w:r>
      <w:r w:rsidR="00C52974" w:rsidRPr="00C52974">
        <w:t xml:space="preserve"> </w:t>
      </w:r>
      <w:r w:rsidR="00C52974" w:rsidRPr="00C52974">
        <w:rPr>
          <w:b/>
        </w:rPr>
        <w:t>Jeff Wilson</w:t>
      </w:r>
      <w:r w:rsidR="00C52974" w:rsidRPr="00C52974">
        <w:t>, Fire Chief, Retired, Town of Oxford</w:t>
      </w:r>
      <w:r w:rsidR="00F001F8">
        <w:t xml:space="preserve">; </w:t>
      </w:r>
      <w:r w:rsidR="00A93273">
        <w:t xml:space="preserve"> </w:t>
      </w:r>
      <w:r w:rsidR="00F001F8">
        <w:rPr>
          <w:b/>
        </w:rPr>
        <w:t xml:space="preserve">John Ruggiero, </w:t>
      </w:r>
      <w:r w:rsidR="00F001F8">
        <w:t>Inter-Op Committee.</w:t>
      </w:r>
    </w:p>
    <w:p w14:paraId="2D96264F" w14:textId="555DA195" w:rsidR="00DF238C" w:rsidRDefault="00DF238C" w:rsidP="00A93273">
      <w:pPr>
        <w:spacing w:after="0"/>
      </w:pPr>
      <w:r w:rsidRPr="00DF238C">
        <w:rPr>
          <w:u w:val="single"/>
        </w:rPr>
        <w:t>Attendees Present:</w:t>
      </w:r>
      <w:r w:rsidR="00E77947">
        <w:t xml:space="preserve"> </w:t>
      </w:r>
      <w:r w:rsidR="00A93273" w:rsidRPr="005C493A">
        <w:rPr>
          <w:b/>
        </w:rPr>
        <w:t>Nicholas DaDalt</w:t>
      </w:r>
      <w:r w:rsidR="00A93273" w:rsidRPr="005C493A">
        <w:t>, CMEMSC</w:t>
      </w:r>
      <w:bookmarkStart w:id="0" w:name="_Hlk25740983"/>
      <w:r w:rsidR="00F001F8">
        <w:t xml:space="preserve">; </w:t>
      </w:r>
      <w:r w:rsidR="00A93273" w:rsidRPr="006D4012">
        <w:rPr>
          <w:b/>
        </w:rPr>
        <w:t>Gary Fleischer</w:t>
      </w:r>
      <w:r w:rsidR="00A93273">
        <w:t xml:space="preserve">, District Fire Chief, City of Worcester; </w:t>
      </w:r>
      <w:bookmarkStart w:id="1" w:name="_Hlk25741107"/>
      <w:r w:rsidR="00F001F8" w:rsidRPr="00F001F8">
        <w:rPr>
          <w:b/>
        </w:rPr>
        <w:t>Carl Eckman</w:t>
      </w:r>
      <w:r w:rsidR="00F001F8">
        <w:t>,</w:t>
      </w:r>
      <w:r w:rsidR="00F001F8" w:rsidRPr="00F001F8">
        <w:t xml:space="preserve"> </w:t>
      </w:r>
      <w:r w:rsidR="00F001F8" w:rsidRPr="00F001F8">
        <w:rPr>
          <w:b/>
        </w:rPr>
        <w:t>Paul Normandin</w:t>
      </w:r>
      <w:r w:rsidR="00F001F8">
        <w:t xml:space="preserve">, </w:t>
      </w:r>
      <w:r w:rsidR="00F001F8" w:rsidRPr="00F001F8">
        <w:t>Southbridge Fire Dept</w:t>
      </w:r>
      <w:r w:rsidR="00F001F8">
        <w:t xml:space="preserve">; Charlton EMD, </w:t>
      </w:r>
      <w:r w:rsidR="00A93273" w:rsidRPr="00D17F57">
        <w:rPr>
          <w:b/>
        </w:rPr>
        <w:t>Peter Peloquin</w:t>
      </w:r>
      <w:r w:rsidR="00A93273">
        <w:t xml:space="preserve">, CMRPC, </w:t>
      </w:r>
      <w:r w:rsidR="00A93273" w:rsidRPr="00D17F57">
        <w:rPr>
          <w:b/>
        </w:rPr>
        <w:t>Conor McCormack</w:t>
      </w:r>
      <w:r w:rsidR="00A93273">
        <w:t xml:space="preserve">, CMRPC, </w:t>
      </w:r>
      <w:r w:rsidR="00A93273" w:rsidRPr="00D17F57">
        <w:rPr>
          <w:b/>
        </w:rPr>
        <w:t>Anthony Senesi</w:t>
      </w:r>
      <w:r w:rsidR="00A93273">
        <w:t>, CMRPC.</w:t>
      </w:r>
      <w:bookmarkEnd w:id="0"/>
      <w:bookmarkEnd w:id="1"/>
    </w:p>
    <w:p w14:paraId="5E0DBE81" w14:textId="77777777" w:rsidR="00A93273" w:rsidRPr="00A93273" w:rsidRDefault="00A93273" w:rsidP="00A93273">
      <w:pPr>
        <w:spacing w:after="0"/>
      </w:pPr>
    </w:p>
    <w:p w14:paraId="2F730C21" w14:textId="589A463E" w:rsidR="00DF238C" w:rsidRPr="00DF238C" w:rsidRDefault="00A93273" w:rsidP="00D124C3">
      <w:pPr>
        <w:rPr>
          <w:u w:val="single"/>
        </w:rPr>
      </w:pPr>
      <w:r>
        <w:rPr>
          <w:u w:val="single"/>
        </w:rPr>
        <w:t>Call to Order:</w:t>
      </w:r>
      <w:r>
        <w:t xml:space="preserve"> </w:t>
      </w:r>
      <w:r w:rsidR="00C52974" w:rsidRPr="00C52974">
        <w:t>Mr. Barclay cal</w:t>
      </w:r>
      <w:r w:rsidR="00C52974">
        <w:t xml:space="preserve">led the meeting to order at </w:t>
      </w:r>
      <w:r w:rsidR="00F001F8">
        <w:t xml:space="preserve">2:10 PM </w:t>
      </w:r>
    </w:p>
    <w:p w14:paraId="50F64930" w14:textId="7C29A13B" w:rsidR="00D124C3" w:rsidRDefault="00C52974" w:rsidP="00D124C3">
      <w:r w:rsidRPr="00C52974">
        <w:rPr>
          <w:u w:val="single"/>
        </w:rPr>
        <w:t>Minutes</w:t>
      </w:r>
      <w:r w:rsidR="009E7560">
        <w:t>: Meeting minutes of February 4</w:t>
      </w:r>
      <w:r w:rsidR="00403962">
        <w:t>, 2020</w:t>
      </w:r>
      <w:r w:rsidRPr="00C52974">
        <w:t xml:space="preserve"> were presented for approval. </w:t>
      </w:r>
      <w:r w:rsidR="00F001F8">
        <w:t xml:space="preserve">Chief O’Donnell </w:t>
      </w:r>
      <w:r w:rsidRPr="00C52974">
        <w:t xml:space="preserve">motioned to approve, seconded by </w:t>
      </w:r>
      <w:r w:rsidR="00F001F8">
        <w:t>Mr. Lynskey</w:t>
      </w:r>
      <w:r w:rsidRPr="00C52974">
        <w:t xml:space="preserve">. All in favor, </w:t>
      </w:r>
      <w:r w:rsidRPr="00C52974">
        <w:rPr>
          <w:b/>
        </w:rPr>
        <w:t>motion approved</w:t>
      </w:r>
      <w:r w:rsidRPr="00C52974">
        <w:t>.</w:t>
      </w:r>
    </w:p>
    <w:p w14:paraId="0CEF4574" w14:textId="33BC5B8E" w:rsidR="00C52974" w:rsidRPr="00C52974" w:rsidRDefault="00D124C3" w:rsidP="00C52974">
      <w:r w:rsidRPr="00C52974">
        <w:rPr>
          <w:u w:val="single"/>
        </w:rPr>
        <w:t>Financial</w:t>
      </w:r>
      <w:r w:rsidR="00C52974">
        <w:t xml:space="preserve">: </w:t>
      </w:r>
      <w:r w:rsidR="00C52974" w:rsidRPr="00C52974">
        <w:t>This portion was set aside until the Full Council meeting</w:t>
      </w:r>
      <w:r w:rsidR="00C52974">
        <w:t>.</w:t>
      </w:r>
    </w:p>
    <w:p w14:paraId="4E4ACB1A" w14:textId="18D7A052" w:rsidR="0066523B" w:rsidRDefault="0066523B" w:rsidP="00D124C3">
      <w:r w:rsidRPr="0066523B">
        <w:rPr>
          <w:u w:val="single"/>
        </w:rPr>
        <w:t>Chair Report:</w:t>
      </w:r>
      <w:r w:rsidR="00403962">
        <w:t xml:space="preserve"> Mr. Barclay gave the report. </w:t>
      </w:r>
    </w:p>
    <w:p w14:paraId="65F6F4D8" w14:textId="4105CACE" w:rsidR="00D124C3" w:rsidRPr="0066523B" w:rsidRDefault="00D124C3" w:rsidP="00D124C3">
      <w:pPr>
        <w:rPr>
          <w:u w:val="single"/>
        </w:rPr>
      </w:pPr>
      <w:r w:rsidRPr="0066523B">
        <w:rPr>
          <w:u w:val="single"/>
        </w:rPr>
        <w:t xml:space="preserve">Project Status/Old Business  </w:t>
      </w:r>
    </w:p>
    <w:p w14:paraId="1F04C72F" w14:textId="00AA34AA" w:rsidR="00D124C3" w:rsidRDefault="00D124C3" w:rsidP="00D124C3">
      <w:r w:rsidRPr="0066523B">
        <w:rPr>
          <w:u w:val="single"/>
        </w:rPr>
        <w:t>Completed Projects:</w:t>
      </w:r>
      <w:r>
        <w:t xml:space="preserve"> None </w:t>
      </w:r>
    </w:p>
    <w:p w14:paraId="790E1D9C" w14:textId="13809510" w:rsidR="00D124C3" w:rsidRPr="00403962" w:rsidRDefault="00403962" w:rsidP="00D124C3">
      <w:r>
        <w:rPr>
          <w:u w:val="single"/>
        </w:rPr>
        <w:t>Project Updates:</w:t>
      </w:r>
      <w:r>
        <w:t xml:space="preserve"> Mr. McCormack gave the report.</w:t>
      </w:r>
    </w:p>
    <w:p w14:paraId="3A5B35D3" w14:textId="0333AC2C" w:rsidR="00D124C3" w:rsidRDefault="00D124C3" w:rsidP="0066523B">
      <w:pPr>
        <w:ind w:left="720"/>
        <w:rPr>
          <w:u w:val="single"/>
        </w:rPr>
      </w:pPr>
      <w:r w:rsidRPr="009E7560">
        <w:rPr>
          <w:u w:val="single"/>
        </w:rPr>
        <w:t>PJ18-9.01-Fire District 8 High Band Repeater System Upgrade (FFY2018)</w:t>
      </w:r>
      <w:r w:rsidR="0066523B" w:rsidRPr="009E7560">
        <w:rPr>
          <w:u w:val="single"/>
        </w:rPr>
        <w:t xml:space="preserve">: </w:t>
      </w:r>
    </w:p>
    <w:p w14:paraId="26514B60" w14:textId="77777777" w:rsidR="000670B0" w:rsidRDefault="000670B0" w:rsidP="000670B0">
      <w:pPr>
        <w:ind w:left="720"/>
      </w:pPr>
      <w:r>
        <w:t xml:space="preserve">Mr. McCormack is working with Mr. Monty on the refining the scope and spec list and will send it along to procurement to MAPC once it is ready. </w:t>
      </w:r>
    </w:p>
    <w:p w14:paraId="2D5DA43B" w14:textId="358C860D" w:rsidR="009E7560" w:rsidRDefault="009E7560" w:rsidP="009E7560">
      <w:pPr>
        <w:ind w:left="720"/>
        <w:rPr>
          <w:u w:val="single"/>
        </w:rPr>
      </w:pPr>
      <w:r w:rsidRPr="009E7560">
        <w:rPr>
          <w:u w:val="single"/>
        </w:rPr>
        <w:t>PJ19-10.01 WCSO MCU Radio Upgrades (FFY2019)</w:t>
      </w:r>
    </w:p>
    <w:p w14:paraId="2E13E3F6" w14:textId="2C0C0E65" w:rsidR="00FD34FD" w:rsidRPr="00FD34FD" w:rsidRDefault="00FD34FD" w:rsidP="009E7560">
      <w:pPr>
        <w:ind w:left="720"/>
      </w:pPr>
      <w:r w:rsidRPr="00FD34FD">
        <w:t xml:space="preserve">The </w:t>
      </w:r>
      <w:r w:rsidR="005D5936">
        <w:t>C</w:t>
      </w:r>
      <w:r w:rsidRPr="00FD34FD">
        <w:t>ouncil is awaiting EOPSS approval on the project.</w:t>
      </w:r>
    </w:p>
    <w:p w14:paraId="2FC98474" w14:textId="6E9771A5" w:rsidR="003440A5" w:rsidRDefault="00D124C3" w:rsidP="00D124C3">
      <w:r w:rsidRPr="0066523B">
        <w:rPr>
          <w:u w:val="single"/>
        </w:rPr>
        <w:t>Old Business:</w:t>
      </w:r>
      <w:r>
        <w:t xml:space="preserve"> None </w:t>
      </w:r>
    </w:p>
    <w:p w14:paraId="23A6C42E" w14:textId="6BE47018" w:rsidR="0066523B" w:rsidRDefault="00D124C3" w:rsidP="00D124C3">
      <w:r w:rsidRPr="0066523B">
        <w:rPr>
          <w:u w:val="single"/>
        </w:rPr>
        <w:t>New Business:</w:t>
      </w:r>
      <w:r>
        <w:t xml:space="preserve"> </w:t>
      </w:r>
    </w:p>
    <w:p w14:paraId="636196C3" w14:textId="4D097A02" w:rsidR="009E7560" w:rsidRDefault="009E7560" w:rsidP="009E7560">
      <w:pPr>
        <w:ind w:firstLine="720"/>
        <w:rPr>
          <w:u w:val="single"/>
        </w:rPr>
      </w:pPr>
      <w:r w:rsidRPr="009E7560">
        <w:rPr>
          <w:u w:val="single"/>
        </w:rPr>
        <w:t>Discussion: Formation of a Regional Information Center (RIC)</w:t>
      </w:r>
    </w:p>
    <w:p w14:paraId="297E7FF5" w14:textId="7423C32A" w:rsidR="00975570" w:rsidRDefault="00FD34FD" w:rsidP="00975570">
      <w:pPr>
        <w:ind w:firstLine="720"/>
      </w:pPr>
      <w:r>
        <w:t xml:space="preserve">Mr. Barclay stated that Homeland Security Councils are increasingly more important, even with pressure from EOPSS to disband Councils across the state. The WRHSAC created a </w:t>
      </w:r>
      <w:r w:rsidR="00A73217">
        <w:t xml:space="preserve">Western Regional </w:t>
      </w:r>
      <w:r>
        <w:t>Interoperability Council (RIC), any public service member can be a part of the RIC. The Executive Committee of the Western Regional Interoperability Council is</w:t>
      </w:r>
      <w:r w:rsidR="00975570">
        <w:t xml:space="preserve"> the Inter-Operability Subcommittee under the WRHSAC. If the HSACs are disbanded, the RIC can be in place as a stand-alone entity to replace the Council</w:t>
      </w:r>
      <w:r w:rsidR="00A73217">
        <w:t>, if disbanded,</w:t>
      </w:r>
      <w:r w:rsidR="00975570">
        <w:t xml:space="preserve"> for Inter-operability. Mr. Barclay would like the Council to consider </w:t>
      </w:r>
      <w:r w:rsidR="00975570">
        <w:lastRenderedPageBreak/>
        <w:t>forming an Inter-Operability Council for the Central Region.</w:t>
      </w:r>
      <w:r w:rsidR="00A73217">
        <w:t xml:space="preserve"> How to move this (RIC) forwarded still needs further discussion and research. </w:t>
      </w:r>
    </w:p>
    <w:p w14:paraId="3EDB6E7A" w14:textId="3558073E" w:rsidR="00975570" w:rsidRDefault="00A73217" w:rsidP="00975570">
      <w:pPr>
        <w:ind w:firstLine="720"/>
      </w:pPr>
      <w:r>
        <w:t xml:space="preserve">Another possible project to introduce is the </w:t>
      </w:r>
      <w:r w:rsidR="00975570">
        <w:t>LPS-7 radios</w:t>
      </w:r>
      <w:r>
        <w:t xml:space="preserve">. Chief </w:t>
      </w:r>
      <w:r w:rsidRPr="00A73217">
        <w:t>Fleischer</w:t>
      </w:r>
      <w:r>
        <w:t>, District Fire Chief, City of Worcester</w:t>
      </w:r>
      <w:r w:rsidR="00975570">
        <w:t xml:space="preserve"> </w:t>
      </w:r>
      <w:r>
        <w:t xml:space="preserve">informed the Council LPS-7 radios </w:t>
      </w:r>
      <w:r w:rsidR="00975570">
        <w:t xml:space="preserve">are in need of replacement across the Council to be P-25 compliant. Massachusetts State Police and members of District 7 and District 8 discussed having 7 and 8 put on a state-wide system. This would be cost effective for everyone involved. </w:t>
      </w:r>
      <w:r w:rsidR="00E70116">
        <w:t xml:space="preserve">This would make it easier for District 7 and 8 to communicate with each other. </w:t>
      </w:r>
    </w:p>
    <w:p w14:paraId="5C9A4D80" w14:textId="2AC5BE78" w:rsidR="00E70116" w:rsidRDefault="00A73217" w:rsidP="005D5936">
      <w:pPr>
        <w:ind w:firstLine="720"/>
      </w:pPr>
      <w:r>
        <w:t xml:space="preserve">Mr. Barclay informed the Council the </w:t>
      </w:r>
      <w:r w:rsidR="00E70116">
        <w:t xml:space="preserve">Tower Replacement Trailer which was acquired in 2014, is not usable. </w:t>
      </w:r>
      <w:r w:rsidR="005D5936">
        <w:t xml:space="preserve">The trailer is used for the Boston Marathon and large scale events. </w:t>
      </w:r>
      <w:r w:rsidR="00E70116">
        <w:t xml:space="preserve">Mr. Barclay stated this a major communications asset for not only the region, but for the state. The LP-25 radios in the trailer need to be updated as well, the cost will be minimal. </w:t>
      </w:r>
      <w:r w:rsidR="000670B0">
        <w:t>Replacement of the trailer should be discussed further. A formal PJ should be drafted to include the usefulness of the trailer during the Boston Marathon, repeater system and the ability to also become a Statewide asset</w:t>
      </w:r>
      <w:bookmarkStart w:id="2" w:name="_GoBack"/>
      <w:bookmarkEnd w:id="2"/>
      <w:r w:rsidR="000670B0">
        <w:t xml:space="preserve">. </w:t>
      </w:r>
    </w:p>
    <w:p w14:paraId="56C188D7" w14:textId="74FFB27E" w:rsidR="00FE6688" w:rsidRDefault="00D124C3" w:rsidP="00975570">
      <w:r w:rsidRPr="0066523B">
        <w:rPr>
          <w:u w:val="single"/>
        </w:rPr>
        <w:t>New Business Unforeseen by the Chair</w:t>
      </w:r>
      <w:r w:rsidR="0066523B">
        <w:rPr>
          <w:u w:val="single"/>
        </w:rPr>
        <w:t>:</w:t>
      </w:r>
      <w:r w:rsidR="0066523B">
        <w:t xml:space="preserve"> </w:t>
      </w:r>
    </w:p>
    <w:p w14:paraId="6FC047BD" w14:textId="082A78F6" w:rsidR="00D124C3" w:rsidRPr="000670B0" w:rsidRDefault="0066523B" w:rsidP="00D124C3">
      <w:pPr>
        <w:rPr>
          <w:u w:val="single"/>
        </w:rPr>
      </w:pPr>
      <w:r>
        <w:rPr>
          <w:u w:val="single"/>
        </w:rPr>
        <w:t>Adjourn:</w:t>
      </w:r>
      <w:r w:rsidR="005D5936">
        <w:t xml:space="preserve"> Chief Kochanowski </w:t>
      </w:r>
      <w:r w:rsidRPr="0066523B">
        <w:t>made a motio</w:t>
      </w:r>
      <w:r>
        <w:t>n to adjourn the meeting at</w:t>
      </w:r>
      <w:r w:rsidR="005D5936">
        <w:t xml:space="preserve"> 2:22 PM, seconded by </w:t>
      </w:r>
      <w:r w:rsidR="000670B0" w:rsidRPr="000670B0">
        <w:t>Greg Lynskey</w:t>
      </w:r>
      <w:r w:rsidRPr="000670B0">
        <w:t>, motion approved.</w:t>
      </w:r>
    </w:p>
    <w:p w14:paraId="31C45AB3" w14:textId="499DF4B2" w:rsidR="00D124C3" w:rsidRDefault="00D124C3" w:rsidP="00D124C3">
      <w:r>
        <w:t xml:space="preserve">Next Meeting: </w:t>
      </w:r>
      <w:r w:rsidR="005D5936">
        <w:t>May 5</w:t>
      </w:r>
      <w:r w:rsidR="005D5936" w:rsidRPr="005D5936">
        <w:rPr>
          <w:vertAlign w:val="superscript"/>
        </w:rPr>
        <w:t>th</w:t>
      </w:r>
    </w:p>
    <w:p w14:paraId="63D1562A" w14:textId="08C98AC5" w:rsidR="00DD6532" w:rsidRDefault="0066523B">
      <w:r>
        <w:t>Minutes taken and prepared by Anthony Senesi, CMRPC.</w:t>
      </w:r>
    </w:p>
    <w:sectPr w:rsidR="00DD6532" w:rsidSect="00665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9C39" w14:textId="77777777" w:rsidR="00A73217" w:rsidRDefault="00A73217" w:rsidP="00A73217">
      <w:pPr>
        <w:spacing w:after="0" w:line="240" w:lineRule="auto"/>
      </w:pPr>
      <w:r>
        <w:separator/>
      </w:r>
    </w:p>
  </w:endnote>
  <w:endnote w:type="continuationSeparator" w:id="0">
    <w:p w14:paraId="3D3A11F3" w14:textId="77777777" w:rsidR="00A73217" w:rsidRDefault="00A73217" w:rsidP="00A7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56F4" w14:textId="77777777" w:rsidR="00A73217" w:rsidRDefault="00A73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32D2" w14:textId="77777777" w:rsidR="00A73217" w:rsidRDefault="00A73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1E4F" w14:textId="77777777" w:rsidR="00A73217" w:rsidRDefault="00A73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C3F1" w14:textId="77777777" w:rsidR="00A73217" w:rsidRDefault="00A73217" w:rsidP="00A73217">
      <w:pPr>
        <w:spacing w:after="0" w:line="240" w:lineRule="auto"/>
      </w:pPr>
      <w:r>
        <w:separator/>
      </w:r>
    </w:p>
  </w:footnote>
  <w:footnote w:type="continuationSeparator" w:id="0">
    <w:p w14:paraId="57D079D2" w14:textId="77777777" w:rsidR="00A73217" w:rsidRDefault="00A73217" w:rsidP="00A7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7FB6" w14:textId="77777777" w:rsidR="00A73217" w:rsidRDefault="00A73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851353"/>
      <w:docPartObj>
        <w:docPartGallery w:val="Watermarks"/>
        <w:docPartUnique/>
      </w:docPartObj>
    </w:sdtPr>
    <w:sdtEndPr/>
    <w:sdtContent>
      <w:p w14:paraId="7AA6EB65" w14:textId="282072D2" w:rsidR="00A73217" w:rsidRDefault="0080346A">
        <w:pPr>
          <w:pStyle w:val="Header"/>
        </w:pPr>
        <w:r>
          <w:rPr>
            <w:noProof/>
          </w:rPr>
          <w:pict w14:anchorId="75BA6C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6E20" w14:textId="77777777" w:rsidR="00A73217" w:rsidRDefault="00A73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43C75"/>
    <w:multiLevelType w:val="hybridMultilevel"/>
    <w:tmpl w:val="E7F09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C3"/>
    <w:rsid w:val="0000334B"/>
    <w:rsid w:val="000670B0"/>
    <w:rsid w:val="00257326"/>
    <w:rsid w:val="002643B5"/>
    <w:rsid w:val="002859C4"/>
    <w:rsid w:val="002A7340"/>
    <w:rsid w:val="003440A5"/>
    <w:rsid w:val="00403962"/>
    <w:rsid w:val="004244D1"/>
    <w:rsid w:val="005162E8"/>
    <w:rsid w:val="00593416"/>
    <w:rsid w:val="005D5936"/>
    <w:rsid w:val="005E42B8"/>
    <w:rsid w:val="006212C7"/>
    <w:rsid w:val="0066523B"/>
    <w:rsid w:val="006760CF"/>
    <w:rsid w:val="0080346A"/>
    <w:rsid w:val="00975570"/>
    <w:rsid w:val="009B059A"/>
    <w:rsid w:val="009D1725"/>
    <w:rsid w:val="009E7560"/>
    <w:rsid w:val="00A73217"/>
    <w:rsid w:val="00A918F4"/>
    <w:rsid w:val="00A93273"/>
    <w:rsid w:val="00A955A6"/>
    <w:rsid w:val="00AE1FB2"/>
    <w:rsid w:val="00B03B08"/>
    <w:rsid w:val="00B80B6A"/>
    <w:rsid w:val="00C52974"/>
    <w:rsid w:val="00C915A6"/>
    <w:rsid w:val="00D03478"/>
    <w:rsid w:val="00D124C3"/>
    <w:rsid w:val="00DF238C"/>
    <w:rsid w:val="00E70116"/>
    <w:rsid w:val="00E7784F"/>
    <w:rsid w:val="00E77947"/>
    <w:rsid w:val="00F001F8"/>
    <w:rsid w:val="00F04109"/>
    <w:rsid w:val="00FD34FD"/>
    <w:rsid w:val="00FE4360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EA616A"/>
  <w15:chartTrackingRefBased/>
  <w15:docId w15:val="{B81D3CCB-065B-4642-86C7-B511A73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17"/>
  </w:style>
  <w:style w:type="paragraph" w:styleId="Footer">
    <w:name w:val="footer"/>
    <w:basedOn w:val="Normal"/>
    <w:link w:val="FooterChar"/>
    <w:uiPriority w:val="99"/>
    <w:unhideWhenUsed/>
    <w:rsid w:val="00A7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user</dc:creator>
  <cp:keywords/>
  <dc:description/>
  <cp:lastModifiedBy>Peter Peloquin</cp:lastModifiedBy>
  <cp:revision>4</cp:revision>
  <dcterms:created xsi:type="dcterms:W3CDTF">2020-04-14T16:01:00Z</dcterms:created>
  <dcterms:modified xsi:type="dcterms:W3CDTF">2020-04-24T15:48:00Z</dcterms:modified>
</cp:coreProperties>
</file>