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43EBD" w14:textId="77777777" w:rsidR="00EB7B81" w:rsidRDefault="00EB7B81" w:rsidP="177BFF16">
      <w:pPr>
        <w:pStyle w:val="Header"/>
        <w:rPr>
          <w:b/>
          <w:bCs/>
        </w:rPr>
      </w:pPr>
      <w:r w:rsidRPr="00EB7B81">
        <w:rPr>
          <w:b/>
          <w:noProof/>
        </w:rPr>
        <mc:AlternateContent>
          <mc:Choice Requires="wps">
            <w:drawing>
              <wp:anchor distT="0" distB="0" distL="114300" distR="114300" simplePos="0" relativeHeight="251622912" behindDoc="0" locked="0" layoutInCell="1" allowOverlap="1" wp14:anchorId="5985E4BE" wp14:editId="00A538A0">
                <wp:simplePos x="0" y="0"/>
                <wp:positionH relativeFrom="column">
                  <wp:posOffset>1066800</wp:posOffset>
                </wp:positionH>
                <wp:positionV relativeFrom="paragraph">
                  <wp:posOffset>23495</wp:posOffset>
                </wp:positionV>
                <wp:extent cx="4723765" cy="986155"/>
                <wp:effectExtent l="0" t="0" r="0" b="444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3765" cy="986155"/>
                        </a:xfrm>
                        <a:prstGeom prst="rect">
                          <a:avLst/>
                        </a:prstGeom>
                        <a:noFill/>
                        <a:ln w="9525">
                          <a:noFill/>
                          <a:miter lim="800000"/>
                          <a:headEnd/>
                          <a:tailEnd/>
                        </a:ln>
                      </wps:spPr>
                      <wps:txbx>
                        <w:txbxContent>
                          <w:p w14:paraId="663AECEF" w14:textId="77777777" w:rsidR="00574018" w:rsidRPr="00EB7B81" w:rsidRDefault="00574018">
                            <w:pPr>
                              <w:pBdr>
                                <w:top w:val="single" w:sz="24" w:space="8" w:color="4F81BD" w:themeColor="accent1"/>
                                <w:bottom w:val="single" w:sz="24" w:space="8" w:color="4F81BD" w:themeColor="accent1"/>
                              </w:pBdr>
                              <w:rPr>
                                <w:b/>
                                <w:iCs/>
                                <w:color w:val="4F81BD" w:themeColor="accent1"/>
                                <w:sz w:val="28"/>
                                <w:szCs w:val="28"/>
                              </w:rPr>
                            </w:pPr>
                            <w:r>
                              <w:t xml:space="preserve"> </w:t>
                            </w:r>
                            <w:r w:rsidRPr="00EB7B81">
                              <w:rPr>
                                <w:b/>
                                <w:iCs/>
                                <w:color w:val="4F81BD" w:themeColor="accent1"/>
                                <w:sz w:val="28"/>
                                <w:szCs w:val="28"/>
                              </w:rPr>
                              <w:t>CENTRAL REGION HOMELAND SECURITY ADVISORY COUNCIL</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xmlns:pic="http://schemas.openxmlformats.org/drawingml/2006/picture" xmlns:a14="http://schemas.microsoft.com/office/drawing/2010/main" xmlns:a="http://schemas.openxmlformats.org/drawingml/2006/main"/>
        </mc:AlternateContent>
      </w:r>
      <w:r>
        <w:rPr>
          <w:b/>
          <w:noProof/>
        </w:rPr>
        <w:drawing>
          <wp:inline distT="0" distB="0" distL="0" distR="0" wp14:anchorId="5D79FF4E" wp14:editId="2C44417C">
            <wp:extent cx="762000" cy="762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inline>
        </w:drawing>
      </w:r>
      <w:r>
        <w:rPr>
          <w:sz w:val="20"/>
          <w:szCs w:val="20"/>
        </w:rPr>
        <w:tab/>
      </w:r>
    </w:p>
    <w:p w14:paraId="20758957" w14:textId="77777777" w:rsidR="001910E3" w:rsidRDefault="001910E3" w:rsidP="177BFF16">
      <w:pPr>
        <w:ind w:left="720" w:hanging="720"/>
        <w:jc w:val="center"/>
        <w:rPr>
          <w:b/>
          <w:bCs/>
          <w:sz w:val="28"/>
          <w:szCs w:val="28"/>
          <w:u w:val="single"/>
        </w:rPr>
      </w:pPr>
    </w:p>
    <w:p w14:paraId="1F17BFD7" w14:textId="20BBFC33" w:rsidR="00BD5EC8" w:rsidRDefault="00BD5EC8" w:rsidP="177BFF16">
      <w:pPr>
        <w:ind w:left="720" w:hanging="720"/>
        <w:jc w:val="center"/>
        <w:rPr>
          <w:b/>
          <w:bCs/>
          <w:sz w:val="28"/>
          <w:szCs w:val="28"/>
          <w:u w:val="single"/>
        </w:rPr>
      </w:pPr>
      <w:r w:rsidRPr="2EF0C63D">
        <w:rPr>
          <w:b/>
          <w:bCs/>
          <w:sz w:val="28"/>
          <w:szCs w:val="28"/>
          <w:u w:val="single"/>
        </w:rPr>
        <w:t>FFY202</w:t>
      </w:r>
      <w:r w:rsidR="00502672">
        <w:rPr>
          <w:b/>
          <w:bCs/>
          <w:sz w:val="28"/>
          <w:szCs w:val="28"/>
          <w:u w:val="single"/>
        </w:rPr>
        <w:t>6</w:t>
      </w:r>
      <w:r w:rsidR="001910E3">
        <w:rPr>
          <w:b/>
          <w:bCs/>
          <w:sz w:val="28"/>
          <w:szCs w:val="28"/>
          <w:u w:val="single"/>
        </w:rPr>
        <w:t xml:space="preserve"> </w:t>
      </w:r>
      <w:r w:rsidRPr="2EF0C63D">
        <w:rPr>
          <w:b/>
          <w:bCs/>
          <w:sz w:val="28"/>
          <w:szCs w:val="28"/>
          <w:u w:val="single"/>
        </w:rPr>
        <w:t xml:space="preserve">Request for Project Proposals </w:t>
      </w:r>
    </w:p>
    <w:p w14:paraId="6D275339" w14:textId="77777777" w:rsidR="00BD5EC8" w:rsidRDefault="00BD5EC8" w:rsidP="00BD5EC8">
      <w:pPr>
        <w:pStyle w:val="NoSpacing"/>
        <w:jc w:val="both"/>
      </w:pPr>
    </w:p>
    <w:p w14:paraId="18B0B3C9" w14:textId="13066558" w:rsidR="00BD5EC8" w:rsidRPr="00BD704A" w:rsidRDefault="00BD5EC8" w:rsidP="177BFF16">
      <w:pPr>
        <w:pStyle w:val="NoSpacing"/>
        <w:jc w:val="both"/>
      </w:pPr>
      <w:r w:rsidRPr="177BFF16">
        <w:t>The Central Region Homeland Security Advisory Council (CRHSAC) is calling on the Region for FFY202</w:t>
      </w:r>
      <w:r w:rsidR="00502672">
        <w:t>6</w:t>
      </w:r>
      <w:r w:rsidRPr="177BFF16">
        <w:t xml:space="preserve"> project proposals. The Subcommittees will pre-approve eligible Proposals </w:t>
      </w:r>
      <w:r w:rsidR="005B037B" w:rsidRPr="177BFF16">
        <w:t xml:space="preserve">during the </w:t>
      </w:r>
      <w:r w:rsidR="00502672">
        <w:t>March</w:t>
      </w:r>
      <w:r w:rsidR="008B72EB" w:rsidRPr="177BFF16">
        <w:t xml:space="preserve"> </w:t>
      </w:r>
      <w:r w:rsidR="003711E7" w:rsidRPr="177BFF16">
        <w:t>meeting</w:t>
      </w:r>
      <w:r w:rsidR="008B72EB" w:rsidRPr="177BFF16">
        <w:t>s</w:t>
      </w:r>
      <w:r w:rsidR="005B037B" w:rsidRPr="177BFF16">
        <w:t>.</w:t>
      </w:r>
      <w:r w:rsidR="003711E7" w:rsidRPr="177BFF16">
        <w:t xml:space="preserve"> </w:t>
      </w:r>
      <w:r w:rsidR="005B037B" w:rsidRPr="177BFF16">
        <w:t>Subcommittees will</w:t>
      </w:r>
      <w:r w:rsidRPr="177BFF16">
        <w:t xml:space="preserve"> provide feedback </w:t>
      </w:r>
      <w:r w:rsidR="003711E7" w:rsidRPr="177BFF16">
        <w:t xml:space="preserve">on submitted </w:t>
      </w:r>
      <w:r w:rsidRPr="177BFF16">
        <w:t>proposals</w:t>
      </w:r>
      <w:r w:rsidR="005B037B" w:rsidRPr="177BFF16">
        <w:t xml:space="preserve"> and inform</w:t>
      </w:r>
      <w:r w:rsidRPr="177BFF16">
        <w:t xml:space="preserve"> the submitter </w:t>
      </w:r>
      <w:r w:rsidR="005B037B" w:rsidRPr="177BFF16">
        <w:t>to</w:t>
      </w:r>
      <w:r w:rsidRPr="177BFF16">
        <w:t xml:space="preserve"> incorpora</w:t>
      </w:r>
      <w:r w:rsidR="005B037B" w:rsidRPr="177BFF16">
        <w:t>te</w:t>
      </w:r>
      <w:r w:rsidRPr="177BFF16">
        <w:t xml:space="preserve"> </w:t>
      </w:r>
      <w:r w:rsidR="003711E7" w:rsidRPr="177BFF16">
        <w:t xml:space="preserve">any </w:t>
      </w:r>
      <w:r w:rsidR="005B037B" w:rsidRPr="177BFF16">
        <w:t>feedback</w:t>
      </w:r>
      <w:r w:rsidRPr="177BFF16">
        <w:t>. Proposals will then be re-reviewed during the regularly scheduled meeting</w:t>
      </w:r>
      <w:r w:rsidR="00363099" w:rsidRPr="177BFF16">
        <w:t>s</w:t>
      </w:r>
      <w:r w:rsidRPr="177BFF16">
        <w:t xml:space="preserve"> </w:t>
      </w:r>
      <w:r w:rsidR="00363099" w:rsidRPr="177BFF16">
        <w:t xml:space="preserve">in </w:t>
      </w:r>
      <w:r w:rsidR="00502672">
        <w:t>March</w:t>
      </w:r>
      <w:r w:rsidR="00363099" w:rsidRPr="177BFF16">
        <w:t xml:space="preserve"> and </w:t>
      </w:r>
      <w:r w:rsidR="00502672">
        <w:t>April</w:t>
      </w:r>
      <w:r w:rsidR="005B037B" w:rsidRPr="177BFF16">
        <w:t xml:space="preserve"> </w:t>
      </w:r>
      <w:r w:rsidRPr="177BFF16">
        <w:t>202</w:t>
      </w:r>
      <w:r w:rsidR="00502672">
        <w:t>6</w:t>
      </w:r>
      <w:r w:rsidRPr="177BFF16">
        <w:t xml:space="preserve">. The Planning Committee will select eligible </w:t>
      </w:r>
      <w:proofErr w:type="gramStart"/>
      <w:r w:rsidRPr="177BFF16">
        <w:t>projects</w:t>
      </w:r>
      <w:proofErr w:type="gramEnd"/>
      <w:r w:rsidR="005B037B" w:rsidRPr="177BFF16">
        <w:t xml:space="preserve"> creating the </w:t>
      </w:r>
      <w:r w:rsidR="005B037B" w:rsidRPr="177BFF16">
        <w:rPr>
          <w:i/>
          <w:iCs/>
        </w:rPr>
        <w:t>A and B List</w:t>
      </w:r>
      <w:r w:rsidRPr="177BFF16">
        <w:t>. Eligible projects will be selected to the “A” list based on the FFY202</w:t>
      </w:r>
      <w:r w:rsidR="00502672">
        <w:t>6</w:t>
      </w:r>
      <w:r w:rsidRPr="177BFF16">
        <w:t xml:space="preserve"> allocated budget. Eligible Projects that do not make the A List will be placed on the “B List.” The Council will vote on the final </w:t>
      </w:r>
      <w:r w:rsidRPr="177BFF16">
        <w:rPr>
          <w:i/>
          <w:iCs/>
        </w:rPr>
        <w:t>A and B list</w:t>
      </w:r>
      <w:r w:rsidRPr="177BFF16">
        <w:t xml:space="preserve"> proposals</w:t>
      </w:r>
      <w:r w:rsidR="0078229E">
        <w:t xml:space="preserve"> at future meetings once the NOFO is released</w:t>
      </w:r>
      <w:r w:rsidRPr="177BFF16">
        <w:t>. Funding for FFY202</w:t>
      </w:r>
      <w:r w:rsidR="0078229E">
        <w:t>6</w:t>
      </w:r>
      <w:r w:rsidRPr="177BFF16">
        <w:t xml:space="preserve"> will not become available until 202</w:t>
      </w:r>
      <w:r w:rsidR="00502672">
        <w:t>7</w:t>
      </w:r>
      <w:r w:rsidRPr="177BFF16">
        <w:t xml:space="preserve">. </w:t>
      </w:r>
    </w:p>
    <w:p w14:paraId="4DEDE615" w14:textId="77777777" w:rsidR="00BD5EC8" w:rsidRDefault="00BD5EC8" w:rsidP="00BD704A">
      <w:pPr>
        <w:ind w:left="720" w:hanging="720"/>
        <w:jc w:val="both"/>
        <w:rPr>
          <w:rFonts w:asciiTheme="minorHAnsi" w:hAnsiTheme="minorHAnsi" w:cstheme="minorHAnsi"/>
          <w:b/>
          <w:sz w:val="22"/>
          <w:szCs w:val="22"/>
          <w:u w:val="single"/>
        </w:rPr>
      </w:pPr>
    </w:p>
    <w:p w14:paraId="3AA09915" w14:textId="77777777" w:rsidR="00BD704A" w:rsidRPr="00BD704A" w:rsidRDefault="00BD704A" w:rsidP="00BD704A">
      <w:pPr>
        <w:ind w:left="720" w:hanging="720"/>
        <w:jc w:val="both"/>
        <w:rPr>
          <w:rFonts w:asciiTheme="minorHAnsi" w:hAnsiTheme="minorHAnsi" w:cstheme="minorHAnsi"/>
          <w:b/>
          <w:sz w:val="22"/>
          <w:szCs w:val="22"/>
          <w:u w:val="single"/>
        </w:rPr>
      </w:pPr>
      <w:r>
        <w:rPr>
          <w:rFonts w:asciiTheme="minorHAnsi" w:hAnsiTheme="minorHAnsi" w:cstheme="minorHAnsi"/>
          <w:b/>
          <w:sz w:val="22"/>
          <w:szCs w:val="22"/>
          <w:u w:val="single"/>
        </w:rPr>
        <w:t>Allowable Cost Categories</w:t>
      </w:r>
      <w:r w:rsidRPr="00BD704A">
        <w:rPr>
          <w:rFonts w:asciiTheme="minorHAnsi" w:hAnsiTheme="minorHAnsi" w:cstheme="minorHAnsi"/>
          <w:b/>
          <w:sz w:val="22"/>
          <w:szCs w:val="22"/>
          <w:u w:val="single"/>
        </w:rPr>
        <w:t>:</w:t>
      </w:r>
    </w:p>
    <w:p w14:paraId="3E1D9238" w14:textId="77777777" w:rsidR="00BD704A" w:rsidRDefault="00BD704A" w:rsidP="00BD704A">
      <w:pPr>
        <w:pStyle w:val="ListParagraph"/>
        <w:numPr>
          <w:ilvl w:val="0"/>
          <w:numId w:val="15"/>
        </w:numPr>
        <w:jc w:val="both"/>
        <w:rPr>
          <w:rFonts w:asciiTheme="minorHAnsi" w:hAnsiTheme="minorHAnsi" w:cstheme="minorHAnsi"/>
          <w:bCs/>
          <w:sz w:val="22"/>
          <w:szCs w:val="22"/>
        </w:rPr>
      </w:pPr>
      <w:r w:rsidRPr="00BD704A">
        <w:rPr>
          <w:rFonts w:asciiTheme="minorHAnsi" w:hAnsiTheme="minorHAnsi" w:cstheme="minorHAnsi"/>
          <w:bCs/>
          <w:sz w:val="22"/>
          <w:szCs w:val="22"/>
        </w:rPr>
        <w:t>Planning</w:t>
      </w:r>
      <w:r>
        <w:rPr>
          <w:rFonts w:asciiTheme="minorHAnsi" w:hAnsiTheme="minorHAnsi" w:cstheme="minorHAnsi"/>
          <w:bCs/>
          <w:sz w:val="22"/>
          <w:szCs w:val="22"/>
        </w:rPr>
        <w:t>, Organization, Equipment</w:t>
      </w:r>
      <w:r w:rsidR="00B2387C">
        <w:rPr>
          <w:rFonts w:asciiTheme="minorHAnsi" w:hAnsiTheme="minorHAnsi" w:cstheme="minorHAnsi"/>
          <w:bCs/>
          <w:sz w:val="22"/>
          <w:szCs w:val="22"/>
        </w:rPr>
        <w:t xml:space="preserve"> (Must have AEL number)</w:t>
      </w:r>
      <w:r>
        <w:rPr>
          <w:rFonts w:asciiTheme="minorHAnsi" w:hAnsiTheme="minorHAnsi" w:cstheme="minorHAnsi"/>
          <w:bCs/>
          <w:sz w:val="22"/>
          <w:szCs w:val="22"/>
        </w:rPr>
        <w:t xml:space="preserve">, Training and Exercise </w:t>
      </w:r>
    </w:p>
    <w:p w14:paraId="0F7F5526" w14:textId="77777777" w:rsidR="00BD704A" w:rsidRPr="00B2387C" w:rsidRDefault="00BD704A" w:rsidP="00BD704A">
      <w:pPr>
        <w:pStyle w:val="NoSpacing"/>
        <w:numPr>
          <w:ilvl w:val="0"/>
          <w:numId w:val="15"/>
        </w:numPr>
        <w:jc w:val="both"/>
        <w:rPr>
          <w:rFonts w:cstheme="minorHAnsi"/>
          <w:bCs/>
        </w:rPr>
      </w:pPr>
      <w:r>
        <w:t xml:space="preserve">Authorized Equipment List (AEL) </w:t>
      </w:r>
      <w:hyperlink r:id="rId8" w:history="1">
        <w:r w:rsidRPr="009358E0">
          <w:rPr>
            <w:rStyle w:val="Hyperlink"/>
          </w:rPr>
          <w:t>https://www.fema.gov/grants/guidance-tools/authorized-equipment-list</w:t>
        </w:r>
      </w:hyperlink>
    </w:p>
    <w:p w14:paraId="22F24E60" w14:textId="77777777" w:rsidR="00BD704A" w:rsidRDefault="00BD704A" w:rsidP="00BD704A">
      <w:pPr>
        <w:ind w:left="720" w:hanging="720"/>
        <w:jc w:val="both"/>
        <w:rPr>
          <w:rFonts w:asciiTheme="minorHAnsi" w:hAnsiTheme="minorHAnsi" w:cstheme="minorHAnsi"/>
          <w:b/>
          <w:sz w:val="22"/>
          <w:szCs w:val="22"/>
          <w:u w:val="single"/>
        </w:rPr>
      </w:pPr>
    </w:p>
    <w:p w14:paraId="44B57BDC" w14:textId="77777777" w:rsidR="00BD704A" w:rsidRPr="00BD704A" w:rsidRDefault="00BD704A" w:rsidP="00BD704A">
      <w:pPr>
        <w:ind w:left="720" w:hanging="720"/>
        <w:jc w:val="both"/>
        <w:rPr>
          <w:rFonts w:asciiTheme="minorHAnsi" w:hAnsiTheme="minorHAnsi" w:cstheme="minorHAnsi"/>
          <w:b/>
          <w:sz w:val="22"/>
          <w:szCs w:val="22"/>
          <w:u w:val="single"/>
        </w:rPr>
      </w:pPr>
      <w:r>
        <w:rPr>
          <w:rFonts w:asciiTheme="minorHAnsi" w:hAnsiTheme="minorHAnsi" w:cstheme="minorHAnsi"/>
          <w:b/>
          <w:sz w:val="22"/>
          <w:szCs w:val="22"/>
          <w:u w:val="single"/>
        </w:rPr>
        <w:t>Eligible Projects</w:t>
      </w:r>
      <w:r w:rsidRPr="00BD704A">
        <w:rPr>
          <w:rFonts w:asciiTheme="minorHAnsi" w:hAnsiTheme="minorHAnsi" w:cstheme="minorHAnsi"/>
          <w:b/>
          <w:sz w:val="22"/>
          <w:szCs w:val="22"/>
          <w:u w:val="single"/>
        </w:rPr>
        <w:t>:</w:t>
      </w:r>
    </w:p>
    <w:p w14:paraId="015D8F9A" w14:textId="77777777" w:rsidR="00BD704A" w:rsidRPr="00ED658A" w:rsidRDefault="00BD704A" w:rsidP="00ED658A">
      <w:pPr>
        <w:jc w:val="both"/>
        <w:rPr>
          <w:rFonts w:asciiTheme="minorHAnsi" w:hAnsiTheme="minorHAnsi" w:cstheme="minorHAnsi"/>
          <w:sz w:val="22"/>
          <w:szCs w:val="22"/>
        </w:rPr>
      </w:pPr>
      <w:r w:rsidRPr="00ED658A">
        <w:rPr>
          <w:rFonts w:asciiTheme="minorHAnsi" w:hAnsiTheme="minorHAnsi" w:cstheme="minorHAnsi"/>
          <w:sz w:val="22"/>
          <w:szCs w:val="22"/>
        </w:rPr>
        <w:t xml:space="preserve">Project Proposals must support one or more of the </w:t>
      </w:r>
      <w:r w:rsidR="00ED658A" w:rsidRPr="00ED658A">
        <w:rPr>
          <w:rFonts w:asciiTheme="minorHAnsi" w:hAnsiTheme="minorHAnsi" w:cstheme="minorHAnsi"/>
          <w:sz w:val="22"/>
          <w:szCs w:val="22"/>
        </w:rPr>
        <w:t>following:</w:t>
      </w:r>
      <w:r w:rsidRPr="00ED658A">
        <w:rPr>
          <w:rFonts w:asciiTheme="minorHAnsi" w:hAnsiTheme="minorHAnsi" w:cstheme="minorHAnsi"/>
          <w:sz w:val="22"/>
          <w:szCs w:val="22"/>
        </w:rPr>
        <w:t xml:space="preserve"> </w:t>
      </w:r>
    </w:p>
    <w:p w14:paraId="7D5AB0E7" w14:textId="77777777" w:rsidR="007A2188" w:rsidRPr="00BD3C22" w:rsidRDefault="007A2188" w:rsidP="007A2188">
      <w:pPr>
        <w:pStyle w:val="Default"/>
        <w:jc w:val="both"/>
        <w:rPr>
          <w:rFonts w:asciiTheme="minorHAnsi" w:hAnsiTheme="minorHAnsi"/>
          <w:sz w:val="22"/>
          <w:szCs w:val="22"/>
        </w:rPr>
      </w:pPr>
      <w:r>
        <w:rPr>
          <w:rFonts w:asciiTheme="minorHAnsi" w:hAnsiTheme="minorHAnsi"/>
          <w:sz w:val="22"/>
          <w:szCs w:val="22"/>
        </w:rPr>
        <w:t xml:space="preserve">1) </w:t>
      </w:r>
      <w:r w:rsidRPr="00BD3C22">
        <w:rPr>
          <w:rFonts w:asciiTheme="minorHAnsi" w:hAnsiTheme="minorHAnsi"/>
          <w:sz w:val="22"/>
          <w:szCs w:val="22"/>
        </w:rPr>
        <w:t xml:space="preserve">Enhancing the protection of </w:t>
      </w:r>
      <w:r w:rsidRPr="00BD3C22">
        <w:rPr>
          <w:rFonts w:asciiTheme="minorHAnsi" w:hAnsiTheme="minorHAnsi"/>
          <w:b/>
          <w:sz w:val="22"/>
          <w:szCs w:val="22"/>
          <w:u w:val="single"/>
        </w:rPr>
        <w:t>soft targets/crowded places</w:t>
      </w:r>
      <w:r w:rsidRPr="00BD3C22">
        <w:rPr>
          <w:rFonts w:asciiTheme="minorHAnsi" w:hAnsiTheme="minorHAnsi"/>
          <w:sz w:val="22"/>
          <w:szCs w:val="22"/>
        </w:rPr>
        <w:t xml:space="preserve"> </w:t>
      </w:r>
    </w:p>
    <w:p w14:paraId="1B418356" w14:textId="77777777" w:rsidR="00BD704A" w:rsidRPr="00BD3C22" w:rsidRDefault="00BD704A" w:rsidP="00BD704A">
      <w:pPr>
        <w:pStyle w:val="Default"/>
        <w:jc w:val="both"/>
        <w:rPr>
          <w:rFonts w:asciiTheme="minorHAnsi" w:hAnsiTheme="minorHAnsi"/>
          <w:sz w:val="22"/>
          <w:szCs w:val="22"/>
        </w:rPr>
      </w:pPr>
      <w:r w:rsidRPr="00BD3C22">
        <w:rPr>
          <w:rFonts w:asciiTheme="minorHAnsi" w:hAnsiTheme="minorHAnsi"/>
          <w:sz w:val="22"/>
          <w:szCs w:val="22"/>
        </w:rPr>
        <w:t xml:space="preserve">2) </w:t>
      </w:r>
      <w:r w:rsidR="007A2188" w:rsidRPr="00BD3C22">
        <w:rPr>
          <w:rFonts w:asciiTheme="minorHAnsi" w:hAnsiTheme="minorHAnsi"/>
          <w:sz w:val="22"/>
          <w:szCs w:val="22"/>
        </w:rPr>
        <w:t xml:space="preserve">Enhancing </w:t>
      </w:r>
      <w:r w:rsidR="007A2188" w:rsidRPr="00BD3C22">
        <w:rPr>
          <w:rFonts w:asciiTheme="minorHAnsi" w:hAnsiTheme="minorHAnsi"/>
          <w:b/>
          <w:sz w:val="22"/>
          <w:szCs w:val="22"/>
          <w:u w:val="single"/>
        </w:rPr>
        <w:t>information and intelligence sharing</w:t>
      </w:r>
    </w:p>
    <w:p w14:paraId="3B582B2C" w14:textId="77777777" w:rsidR="007A2188" w:rsidRPr="007A2188" w:rsidRDefault="00BD704A" w:rsidP="007A2188">
      <w:pPr>
        <w:pStyle w:val="Default"/>
        <w:jc w:val="both"/>
        <w:rPr>
          <w:rFonts w:asciiTheme="minorHAnsi" w:hAnsiTheme="minorHAnsi"/>
          <w:sz w:val="22"/>
          <w:szCs w:val="22"/>
        </w:rPr>
      </w:pPr>
      <w:r w:rsidRPr="00BD3C22">
        <w:rPr>
          <w:rFonts w:asciiTheme="minorHAnsi" w:hAnsiTheme="minorHAnsi"/>
          <w:sz w:val="22"/>
          <w:szCs w:val="22"/>
        </w:rPr>
        <w:t xml:space="preserve">3) </w:t>
      </w:r>
      <w:r w:rsidR="007A2188" w:rsidRPr="00BD3C22">
        <w:rPr>
          <w:rFonts w:asciiTheme="minorHAnsi" w:hAnsiTheme="minorHAnsi"/>
          <w:sz w:val="22"/>
          <w:szCs w:val="22"/>
        </w:rPr>
        <w:t xml:space="preserve">Combatting </w:t>
      </w:r>
      <w:r w:rsidR="007A2188" w:rsidRPr="00BD3C22">
        <w:rPr>
          <w:rFonts w:asciiTheme="minorHAnsi" w:hAnsiTheme="minorHAnsi"/>
          <w:b/>
          <w:bCs/>
          <w:sz w:val="22"/>
          <w:szCs w:val="22"/>
          <w:u w:val="single"/>
        </w:rPr>
        <w:t>domestic violence extremism</w:t>
      </w:r>
    </w:p>
    <w:p w14:paraId="407D01EA" w14:textId="77777777" w:rsidR="007A2188" w:rsidRPr="00BD3C22" w:rsidRDefault="00BD704A" w:rsidP="007A2188">
      <w:pPr>
        <w:pStyle w:val="Default"/>
        <w:jc w:val="both"/>
        <w:rPr>
          <w:rFonts w:asciiTheme="minorHAnsi" w:hAnsiTheme="minorHAnsi"/>
          <w:sz w:val="22"/>
          <w:szCs w:val="22"/>
        </w:rPr>
      </w:pPr>
      <w:r w:rsidRPr="00BD3C22">
        <w:rPr>
          <w:rFonts w:asciiTheme="minorHAnsi" w:hAnsiTheme="minorHAnsi"/>
          <w:sz w:val="22"/>
          <w:szCs w:val="22"/>
        </w:rPr>
        <w:t xml:space="preserve">4) </w:t>
      </w:r>
      <w:r w:rsidR="007A2188" w:rsidRPr="00BD3C22">
        <w:rPr>
          <w:rFonts w:asciiTheme="minorHAnsi" w:hAnsiTheme="minorHAnsi"/>
          <w:sz w:val="22"/>
          <w:szCs w:val="22"/>
        </w:rPr>
        <w:t xml:space="preserve">Enhancing </w:t>
      </w:r>
      <w:r w:rsidR="007A2188" w:rsidRPr="00BD3C22">
        <w:rPr>
          <w:rFonts w:asciiTheme="minorHAnsi" w:hAnsiTheme="minorHAnsi"/>
          <w:b/>
          <w:sz w:val="22"/>
          <w:szCs w:val="22"/>
          <w:u w:val="single"/>
        </w:rPr>
        <w:t>cybersecurity</w:t>
      </w:r>
    </w:p>
    <w:p w14:paraId="16BF3A10" w14:textId="77777777" w:rsidR="00BD704A" w:rsidRDefault="00BD704A" w:rsidP="00BD704A">
      <w:pPr>
        <w:pStyle w:val="Default"/>
        <w:jc w:val="both"/>
        <w:rPr>
          <w:rFonts w:asciiTheme="minorHAnsi" w:hAnsiTheme="minorHAnsi"/>
          <w:b/>
          <w:bCs/>
          <w:sz w:val="22"/>
          <w:szCs w:val="22"/>
          <w:u w:val="single"/>
        </w:rPr>
      </w:pPr>
      <w:r w:rsidRPr="00BD3C22">
        <w:rPr>
          <w:rFonts w:asciiTheme="minorHAnsi" w:hAnsiTheme="minorHAnsi"/>
          <w:sz w:val="22"/>
          <w:szCs w:val="22"/>
        </w:rPr>
        <w:t>5)</w:t>
      </w:r>
      <w:r w:rsidR="005B5BE7">
        <w:rPr>
          <w:rFonts w:asciiTheme="minorHAnsi" w:hAnsiTheme="minorHAnsi"/>
          <w:sz w:val="22"/>
          <w:szCs w:val="22"/>
        </w:rPr>
        <w:t xml:space="preserve"> </w:t>
      </w:r>
      <w:r w:rsidR="007A2188">
        <w:rPr>
          <w:rFonts w:asciiTheme="minorHAnsi" w:hAnsiTheme="minorHAnsi"/>
          <w:sz w:val="22"/>
          <w:szCs w:val="22"/>
        </w:rPr>
        <w:t xml:space="preserve">Enhancing </w:t>
      </w:r>
      <w:r w:rsidR="007A2188">
        <w:rPr>
          <w:rFonts w:asciiTheme="minorHAnsi" w:hAnsiTheme="minorHAnsi"/>
          <w:b/>
          <w:bCs/>
          <w:sz w:val="22"/>
          <w:szCs w:val="22"/>
          <w:u w:val="single"/>
        </w:rPr>
        <w:t>community preparedness and resilience</w:t>
      </w:r>
    </w:p>
    <w:p w14:paraId="4123394D" w14:textId="77777777" w:rsidR="007A2188" w:rsidRPr="007A2188" w:rsidRDefault="007A2188" w:rsidP="00BD704A">
      <w:pPr>
        <w:pStyle w:val="Default"/>
        <w:jc w:val="both"/>
        <w:rPr>
          <w:rFonts w:asciiTheme="minorHAnsi" w:hAnsiTheme="minorHAnsi"/>
          <w:b/>
          <w:bCs/>
          <w:sz w:val="22"/>
          <w:szCs w:val="22"/>
          <w:u w:val="single"/>
        </w:rPr>
      </w:pPr>
      <w:r>
        <w:rPr>
          <w:rFonts w:asciiTheme="minorHAnsi" w:hAnsiTheme="minorHAnsi"/>
          <w:sz w:val="22"/>
          <w:szCs w:val="22"/>
        </w:rPr>
        <w:t xml:space="preserve">6) Enhancing </w:t>
      </w:r>
      <w:r>
        <w:rPr>
          <w:rFonts w:asciiTheme="minorHAnsi" w:hAnsiTheme="minorHAnsi"/>
          <w:b/>
          <w:bCs/>
          <w:sz w:val="22"/>
          <w:szCs w:val="22"/>
          <w:u w:val="single"/>
        </w:rPr>
        <w:t>election security</w:t>
      </w:r>
    </w:p>
    <w:p w14:paraId="7F5A0F5E" w14:textId="77777777" w:rsidR="00BD704A" w:rsidRDefault="00BD704A" w:rsidP="00BD704A">
      <w:pPr>
        <w:ind w:left="720" w:hanging="720"/>
        <w:jc w:val="both"/>
        <w:rPr>
          <w:rFonts w:asciiTheme="minorHAnsi" w:hAnsiTheme="minorHAnsi" w:cstheme="minorHAnsi"/>
          <w:b/>
          <w:sz w:val="22"/>
          <w:szCs w:val="22"/>
          <w:u w:val="single"/>
        </w:rPr>
      </w:pPr>
    </w:p>
    <w:p w14:paraId="3D0C8588" w14:textId="77777777" w:rsidR="00B2387C" w:rsidRPr="00FA542A" w:rsidRDefault="00B2387C" w:rsidP="00B2387C">
      <w:pPr>
        <w:pStyle w:val="NoSpacing"/>
        <w:jc w:val="both"/>
        <w:rPr>
          <w:b/>
          <w:bCs/>
        </w:rPr>
      </w:pPr>
      <w:r w:rsidRPr="00FA542A">
        <w:rPr>
          <w:b/>
          <w:bCs/>
        </w:rPr>
        <w:t>Projects must demonstrate how proposed investments</w:t>
      </w:r>
      <w:proofErr w:type="gramStart"/>
      <w:r w:rsidRPr="00FA542A">
        <w:rPr>
          <w:b/>
          <w:bCs/>
        </w:rPr>
        <w:t>:</w:t>
      </w:r>
      <w:proofErr w:type="gramEnd"/>
    </w:p>
    <w:p w14:paraId="246B79F7" w14:textId="77777777" w:rsidR="00B2387C" w:rsidRPr="00BD3C22" w:rsidRDefault="00B2387C" w:rsidP="00B2387C">
      <w:pPr>
        <w:pStyle w:val="NoSpacing"/>
        <w:numPr>
          <w:ilvl w:val="0"/>
          <w:numId w:val="16"/>
        </w:numPr>
        <w:jc w:val="both"/>
      </w:pPr>
      <w:r w:rsidRPr="00BD3C22">
        <w:t>Support terrorism preparedness</w:t>
      </w:r>
    </w:p>
    <w:p w14:paraId="4A32BE1D" w14:textId="77777777" w:rsidR="00ED658A" w:rsidRDefault="005B5BE7" w:rsidP="00B2387C">
      <w:pPr>
        <w:pStyle w:val="NoSpacing"/>
        <w:numPr>
          <w:ilvl w:val="0"/>
          <w:numId w:val="16"/>
        </w:numPr>
        <w:jc w:val="both"/>
      </w:pPr>
      <w:r>
        <w:t>Supports a regional purpose</w:t>
      </w:r>
    </w:p>
    <w:p w14:paraId="17B44005" w14:textId="77777777" w:rsidR="00B2387C" w:rsidRPr="00BD3C22" w:rsidRDefault="00B2387C" w:rsidP="00B2387C">
      <w:pPr>
        <w:pStyle w:val="NoSpacing"/>
        <w:numPr>
          <w:ilvl w:val="0"/>
          <w:numId w:val="16"/>
        </w:numPr>
        <w:jc w:val="both"/>
      </w:pPr>
      <w:r w:rsidRPr="00BD3C22">
        <w:t>Support closing capability gaps or sustaining capabilities identified in the latest THIRA/SPR process and national priorities as outlined in the national Preparedness Report</w:t>
      </w:r>
    </w:p>
    <w:p w14:paraId="7908BF5A" w14:textId="77777777" w:rsidR="00B2387C" w:rsidRPr="00BD3C22" w:rsidRDefault="00B2387C" w:rsidP="00B2387C">
      <w:pPr>
        <w:pStyle w:val="NoSpacing"/>
        <w:numPr>
          <w:ilvl w:val="0"/>
          <w:numId w:val="16"/>
        </w:numPr>
        <w:jc w:val="both"/>
      </w:pPr>
      <w:r w:rsidRPr="00BD3C22">
        <w:t>Engage and/or impact the whole community, including children, older adults, pregnant woman, and individuals with limited English proficiency, individuals with disabilities and others with access and functional needs, and ensure the protection of civil rights in the building, sustainment, and delivery of core capabilities.</w:t>
      </w:r>
    </w:p>
    <w:p w14:paraId="5FA1E118" w14:textId="77777777" w:rsidR="00B2387C" w:rsidRPr="00BD3C22" w:rsidRDefault="00B2387C" w:rsidP="00B2387C">
      <w:pPr>
        <w:pStyle w:val="NoSpacing"/>
        <w:jc w:val="both"/>
        <w:rPr>
          <w:sz w:val="2"/>
          <w:szCs w:val="2"/>
        </w:rPr>
      </w:pPr>
    </w:p>
    <w:p w14:paraId="60454A3B" w14:textId="77777777" w:rsidR="00B2387C" w:rsidRDefault="00B2387C" w:rsidP="00B2387C">
      <w:pPr>
        <w:pStyle w:val="NoSpacing"/>
        <w:jc w:val="both"/>
        <w:rPr>
          <w:b/>
          <w:bCs/>
        </w:rPr>
      </w:pPr>
    </w:p>
    <w:p w14:paraId="5D3DA494" w14:textId="77777777" w:rsidR="00B2387C" w:rsidRPr="00FA542A" w:rsidRDefault="00B2387C" w:rsidP="00B2387C">
      <w:pPr>
        <w:pStyle w:val="NoSpacing"/>
        <w:jc w:val="both"/>
        <w:rPr>
          <w:b/>
          <w:bCs/>
        </w:rPr>
      </w:pPr>
      <w:r w:rsidRPr="00FA542A">
        <w:rPr>
          <w:b/>
          <w:bCs/>
        </w:rPr>
        <w:t>Projects must explain how the proposed investments will support efforts to:</w:t>
      </w:r>
    </w:p>
    <w:p w14:paraId="20DFB83B" w14:textId="77777777" w:rsidR="00B2387C" w:rsidRPr="00BD3C22" w:rsidRDefault="00B2387C" w:rsidP="00B2387C">
      <w:pPr>
        <w:pStyle w:val="NoSpacing"/>
        <w:numPr>
          <w:ilvl w:val="0"/>
          <w:numId w:val="16"/>
        </w:numPr>
        <w:jc w:val="both"/>
      </w:pPr>
      <w:r w:rsidRPr="00BD3C22">
        <w:t>Prevent a threatened or an actual act of terrorism</w:t>
      </w:r>
    </w:p>
    <w:p w14:paraId="41AB6994" w14:textId="77777777" w:rsidR="00B2387C" w:rsidRPr="00BD3C22" w:rsidRDefault="00B2387C" w:rsidP="00B2387C">
      <w:pPr>
        <w:pStyle w:val="NoSpacing"/>
        <w:numPr>
          <w:ilvl w:val="0"/>
          <w:numId w:val="16"/>
        </w:numPr>
        <w:jc w:val="both"/>
      </w:pPr>
      <w:r w:rsidRPr="00BD3C22">
        <w:t>Prepare for all hazards and threats, while explaining the nexus to terrorism preparedness</w:t>
      </w:r>
    </w:p>
    <w:p w14:paraId="67FE2ACE" w14:textId="77777777" w:rsidR="00B2387C" w:rsidRPr="00BD3C22" w:rsidRDefault="00B2387C" w:rsidP="00B2387C">
      <w:pPr>
        <w:pStyle w:val="NoSpacing"/>
        <w:numPr>
          <w:ilvl w:val="0"/>
          <w:numId w:val="16"/>
        </w:numPr>
        <w:jc w:val="both"/>
      </w:pPr>
      <w:r w:rsidRPr="00BD3C22">
        <w:t>Protecting citizens, residents, visitors, and assets against the greatest threats and hazards relating to acts of terrorism; and/or</w:t>
      </w:r>
    </w:p>
    <w:p w14:paraId="1CBD0B16" w14:textId="77777777" w:rsidR="00B2387C" w:rsidRPr="00BD3C22" w:rsidRDefault="00B2387C" w:rsidP="00B2387C">
      <w:pPr>
        <w:pStyle w:val="NoSpacing"/>
        <w:numPr>
          <w:ilvl w:val="0"/>
          <w:numId w:val="16"/>
        </w:numPr>
        <w:jc w:val="both"/>
      </w:pPr>
      <w:r w:rsidRPr="00BD3C22">
        <w:t>Respond quickly to save lives, protect property and the environment, and meet basic human needs in the aftermath of an act of terrorism or other catastrophic incidents.</w:t>
      </w:r>
    </w:p>
    <w:p w14:paraId="1B5F1433" w14:textId="77777777" w:rsidR="00B2387C" w:rsidRDefault="00B2387C" w:rsidP="00BD704A">
      <w:pPr>
        <w:ind w:left="720" w:hanging="720"/>
        <w:jc w:val="both"/>
        <w:rPr>
          <w:rFonts w:asciiTheme="minorHAnsi" w:hAnsiTheme="minorHAnsi" w:cstheme="minorHAnsi"/>
          <w:b/>
          <w:sz w:val="22"/>
          <w:szCs w:val="22"/>
          <w:u w:val="single"/>
        </w:rPr>
      </w:pPr>
    </w:p>
    <w:p w14:paraId="2996ADC3" w14:textId="77777777" w:rsidR="00ED658A" w:rsidRDefault="00ED658A" w:rsidP="00BD704A">
      <w:pPr>
        <w:ind w:left="720" w:hanging="720"/>
        <w:jc w:val="both"/>
        <w:rPr>
          <w:rFonts w:asciiTheme="minorHAnsi" w:hAnsiTheme="minorHAnsi" w:cstheme="minorHAnsi"/>
          <w:b/>
          <w:sz w:val="22"/>
          <w:szCs w:val="22"/>
          <w:u w:val="single"/>
        </w:rPr>
      </w:pPr>
    </w:p>
    <w:p w14:paraId="4487B08D" w14:textId="77777777" w:rsidR="003D4566" w:rsidRDefault="003D4566" w:rsidP="00BD704A">
      <w:pPr>
        <w:ind w:left="720" w:hanging="720"/>
        <w:jc w:val="both"/>
        <w:rPr>
          <w:rFonts w:asciiTheme="minorHAnsi" w:hAnsiTheme="minorHAnsi" w:cstheme="minorHAnsi"/>
          <w:b/>
          <w:sz w:val="22"/>
          <w:szCs w:val="22"/>
          <w:u w:val="single"/>
        </w:rPr>
      </w:pPr>
    </w:p>
    <w:p w14:paraId="1494E563" w14:textId="77777777" w:rsidR="00BD5EC8" w:rsidRPr="00BD704A" w:rsidRDefault="00BD704A" w:rsidP="00BD704A">
      <w:pPr>
        <w:ind w:left="720" w:hanging="720"/>
        <w:jc w:val="both"/>
        <w:rPr>
          <w:rFonts w:asciiTheme="minorHAnsi" w:hAnsiTheme="minorHAnsi" w:cstheme="minorHAnsi"/>
          <w:b/>
          <w:sz w:val="22"/>
          <w:szCs w:val="22"/>
          <w:u w:val="single"/>
        </w:rPr>
      </w:pPr>
      <w:r w:rsidRPr="00BD704A">
        <w:rPr>
          <w:rFonts w:asciiTheme="minorHAnsi" w:hAnsiTheme="minorHAnsi" w:cstheme="minorHAnsi"/>
          <w:b/>
          <w:sz w:val="22"/>
          <w:szCs w:val="22"/>
          <w:u w:val="single"/>
        </w:rPr>
        <w:lastRenderedPageBreak/>
        <w:t>Important Dates:</w:t>
      </w:r>
    </w:p>
    <w:p w14:paraId="2F30CEBF" w14:textId="2DDDABBE" w:rsidR="00BD704A" w:rsidRDefault="00BD704A" w:rsidP="177BFF16">
      <w:pPr>
        <w:pStyle w:val="ListParagraph"/>
        <w:numPr>
          <w:ilvl w:val="0"/>
          <w:numId w:val="14"/>
        </w:numPr>
        <w:jc w:val="both"/>
        <w:rPr>
          <w:rFonts w:asciiTheme="minorHAnsi" w:hAnsiTheme="minorHAnsi" w:cstheme="minorBidi"/>
          <w:sz w:val="22"/>
          <w:szCs w:val="22"/>
        </w:rPr>
      </w:pPr>
      <w:r w:rsidRPr="177BFF16">
        <w:rPr>
          <w:rFonts w:asciiTheme="minorHAnsi" w:hAnsiTheme="minorHAnsi" w:cstheme="minorBidi"/>
          <w:sz w:val="22"/>
          <w:szCs w:val="22"/>
        </w:rPr>
        <w:t xml:space="preserve">Project Proposals are due no later than </w:t>
      </w:r>
      <w:r w:rsidR="41A867C9" w:rsidRPr="177BFF16">
        <w:rPr>
          <w:rFonts w:asciiTheme="minorHAnsi" w:hAnsiTheme="minorHAnsi" w:cstheme="minorBidi"/>
          <w:b/>
          <w:bCs/>
          <w:i/>
          <w:iCs/>
          <w:sz w:val="22"/>
          <w:szCs w:val="22"/>
          <w:u w:val="single"/>
        </w:rPr>
        <w:t>Friday</w:t>
      </w:r>
      <w:r w:rsidRPr="177BFF16">
        <w:rPr>
          <w:rFonts w:asciiTheme="minorHAnsi" w:hAnsiTheme="minorHAnsi" w:cstheme="minorBidi"/>
          <w:b/>
          <w:bCs/>
          <w:i/>
          <w:iCs/>
          <w:sz w:val="22"/>
          <w:szCs w:val="22"/>
          <w:u w:val="single"/>
        </w:rPr>
        <w:t xml:space="preserve">, </w:t>
      </w:r>
      <w:r w:rsidR="006A72FC">
        <w:rPr>
          <w:rFonts w:asciiTheme="minorHAnsi" w:hAnsiTheme="minorHAnsi" w:cstheme="minorBidi"/>
          <w:b/>
          <w:bCs/>
          <w:i/>
          <w:iCs/>
          <w:sz w:val="22"/>
          <w:szCs w:val="22"/>
          <w:u w:val="single"/>
        </w:rPr>
        <w:t>February</w:t>
      </w:r>
      <w:r w:rsidRPr="177BFF16">
        <w:rPr>
          <w:rFonts w:asciiTheme="minorHAnsi" w:hAnsiTheme="minorHAnsi" w:cstheme="minorBidi"/>
          <w:b/>
          <w:bCs/>
          <w:i/>
          <w:iCs/>
          <w:sz w:val="22"/>
          <w:szCs w:val="22"/>
          <w:u w:val="single"/>
        </w:rPr>
        <w:t xml:space="preserve"> </w:t>
      </w:r>
      <w:r w:rsidR="006A72FC">
        <w:rPr>
          <w:rFonts w:asciiTheme="minorHAnsi" w:hAnsiTheme="minorHAnsi" w:cstheme="minorBidi"/>
          <w:b/>
          <w:bCs/>
          <w:i/>
          <w:iCs/>
          <w:sz w:val="22"/>
          <w:szCs w:val="22"/>
          <w:u w:val="single"/>
        </w:rPr>
        <w:t>27</w:t>
      </w:r>
      <w:r w:rsidRPr="177BFF16">
        <w:rPr>
          <w:rFonts w:asciiTheme="minorHAnsi" w:hAnsiTheme="minorHAnsi" w:cstheme="minorBidi"/>
          <w:b/>
          <w:bCs/>
          <w:i/>
          <w:iCs/>
          <w:sz w:val="22"/>
          <w:szCs w:val="22"/>
          <w:u w:val="single"/>
        </w:rPr>
        <w:t>, 202</w:t>
      </w:r>
      <w:r w:rsidR="006A72FC">
        <w:rPr>
          <w:rFonts w:asciiTheme="minorHAnsi" w:hAnsiTheme="minorHAnsi" w:cstheme="minorBidi"/>
          <w:b/>
          <w:bCs/>
          <w:i/>
          <w:iCs/>
          <w:sz w:val="22"/>
          <w:szCs w:val="22"/>
          <w:u w:val="single"/>
        </w:rPr>
        <w:t>6</w:t>
      </w:r>
      <w:r w:rsidR="00B2387C" w:rsidRPr="177BFF16">
        <w:rPr>
          <w:rFonts w:asciiTheme="minorHAnsi" w:hAnsiTheme="minorHAnsi" w:cstheme="minorBidi"/>
          <w:sz w:val="22"/>
          <w:szCs w:val="22"/>
        </w:rPr>
        <w:t xml:space="preserve"> </w:t>
      </w:r>
    </w:p>
    <w:p w14:paraId="7E784FAC" w14:textId="3F6E5299" w:rsidR="00BD704A" w:rsidRDefault="00BD704A" w:rsidP="177BFF16">
      <w:pPr>
        <w:pStyle w:val="ListParagraph"/>
        <w:numPr>
          <w:ilvl w:val="0"/>
          <w:numId w:val="14"/>
        </w:numPr>
        <w:jc w:val="both"/>
        <w:rPr>
          <w:rFonts w:asciiTheme="minorHAnsi" w:hAnsiTheme="minorHAnsi" w:cstheme="minorBidi"/>
          <w:i/>
          <w:iCs/>
          <w:sz w:val="22"/>
          <w:szCs w:val="22"/>
        </w:rPr>
      </w:pPr>
      <w:r w:rsidRPr="177BFF16">
        <w:rPr>
          <w:rFonts w:asciiTheme="minorHAnsi" w:hAnsiTheme="minorHAnsi" w:cstheme="minorBidi"/>
          <w:sz w:val="22"/>
          <w:szCs w:val="22"/>
        </w:rPr>
        <w:t xml:space="preserve">The CRHSAC Subcommittees meeting on Tuesday, </w:t>
      </w:r>
      <w:r w:rsidR="006A72FC">
        <w:rPr>
          <w:rFonts w:asciiTheme="minorHAnsi" w:hAnsiTheme="minorHAnsi" w:cstheme="minorBidi"/>
          <w:sz w:val="22"/>
          <w:szCs w:val="22"/>
        </w:rPr>
        <w:t>March</w:t>
      </w:r>
      <w:r w:rsidR="007A2188" w:rsidRPr="177BFF16">
        <w:rPr>
          <w:rFonts w:asciiTheme="minorHAnsi" w:hAnsiTheme="minorHAnsi" w:cstheme="minorBidi"/>
          <w:sz w:val="22"/>
          <w:szCs w:val="22"/>
        </w:rPr>
        <w:t xml:space="preserve"> </w:t>
      </w:r>
      <w:r w:rsidR="006A72FC">
        <w:rPr>
          <w:rFonts w:asciiTheme="minorHAnsi" w:hAnsiTheme="minorHAnsi" w:cstheme="minorBidi"/>
          <w:sz w:val="22"/>
          <w:szCs w:val="22"/>
        </w:rPr>
        <w:t>3</w:t>
      </w:r>
      <w:r w:rsidR="007A2188" w:rsidRPr="177BFF16">
        <w:rPr>
          <w:rFonts w:asciiTheme="minorHAnsi" w:hAnsiTheme="minorHAnsi" w:cstheme="minorBidi"/>
          <w:sz w:val="22"/>
          <w:szCs w:val="22"/>
        </w:rPr>
        <w:t>,</w:t>
      </w:r>
      <w:r w:rsidRPr="177BFF16">
        <w:rPr>
          <w:rFonts w:asciiTheme="minorHAnsi" w:hAnsiTheme="minorHAnsi" w:cstheme="minorBidi"/>
          <w:sz w:val="22"/>
          <w:szCs w:val="22"/>
        </w:rPr>
        <w:t xml:space="preserve"> 202</w:t>
      </w:r>
      <w:r w:rsidR="006A72FC">
        <w:rPr>
          <w:rFonts w:asciiTheme="minorHAnsi" w:hAnsiTheme="minorHAnsi" w:cstheme="minorBidi"/>
          <w:sz w:val="22"/>
          <w:szCs w:val="22"/>
        </w:rPr>
        <w:t>6</w:t>
      </w:r>
      <w:r w:rsidRPr="177BFF16">
        <w:rPr>
          <w:rFonts w:asciiTheme="minorHAnsi" w:hAnsiTheme="minorHAnsi" w:cstheme="minorBidi"/>
          <w:sz w:val="22"/>
          <w:szCs w:val="22"/>
        </w:rPr>
        <w:t xml:space="preserve"> </w:t>
      </w:r>
    </w:p>
    <w:p w14:paraId="689574F7" w14:textId="4970FC95" w:rsidR="00BD704A" w:rsidRPr="00013C65" w:rsidRDefault="00B2387C" w:rsidP="177BFF16">
      <w:pPr>
        <w:pStyle w:val="ListParagraph"/>
        <w:numPr>
          <w:ilvl w:val="1"/>
          <w:numId w:val="14"/>
        </w:numPr>
        <w:jc w:val="both"/>
        <w:rPr>
          <w:rFonts w:asciiTheme="minorHAnsi" w:hAnsiTheme="minorHAnsi" w:cstheme="minorBidi"/>
          <w:i/>
          <w:iCs/>
          <w:sz w:val="22"/>
          <w:szCs w:val="22"/>
        </w:rPr>
      </w:pPr>
      <w:r w:rsidRPr="00013C65">
        <w:rPr>
          <w:rFonts w:asciiTheme="minorHAnsi" w:hAnsiTheme="minorHAnsi" w:cstheme="minorBidi"/>
          <w:sz w:val="22"/>
          <w:szCs w:val="22"/>
        </w:rPr>
        <w:t>A representative for the proposal is</w:t>
      </w:r>
      <w:r w:rsidRPr="00013C65">
        <w:rPr>
          <w:rFonts w:asciiTheme="minorHAnsi" w:hAnsiTheme="minorHAnsi" w:cstheme="minorBidi"/>
          <w:b/>
          <w:bCs/>
          <w:i/>
          <w:iCs/>
          <w:sz w:val="22"/>
          <w:szCs w:val="22"/>
        </w:rPr>
        <w:t xml:space="preserve"> re</w:t>
      </w:r>
      <w:r w:rsidR="00476303" w:rsidRPr="00013C65">
        <w:rPr>
          <w:rFonts w:asciiTheme="minorHAnsi" w:hAnsiTheme="minorHAnsi" w:cstheme="minorBidi"/>
          <w:b/>
          <w:bCs/>
          <w:i/>
          <w:iCs/>
          <w:sz w:val="22"/>
          <w:szCs w:val="22"/>
        </w:rPr>
        <w:t>commended</w:t>
      </w:r>
      <w:r w:rsidR="0C04FCDD" w:rsidRPr="00013C65">
        <w:rPr>
          <w:rFonts w:asciiTheme="minorHAnsi" w:hAnsiTheme="minorHAnsi" w:cstheme="minorBidi"/>
          <w:b/>
          <w:bCs/>
          <w:i/>
          <w:iCs/>
          <w:sz w:val="22"/>
          <w:szCs w:val="22"/>
        </w:rPr>
        <w:t xml:space="preserve"> </w:t>
      </w:r>
      <w:r w:rsidR="00922927">
        <w:rPr>
          <w:rFonts w:asciiTheme="minorHAnsi" w:hAnsiTheme="minorHAnsi" w:cstheme="minorBidi"/>
          <w:sz w:val="22"/>
          <w:szCs w:val="22"/>
        </w:rPr>
        <w:t xml:space="preserve">to attend the </w:t>
      </w:r>
      <w:r w:rsidR="00922927" w:rsidRPr="00013C65">
        <w:rPr>
          <w:rFonts w:asciiTheme="minorHAnsi" w:hAnsiTheme="minorHAnsi" w:cstheme="minorBidi"/>
          <w:sz w:val="22"/>
          <w:szCs w:val="22"/>
        </w:rPr>
        <w:t>Tuesday</w:t>
      </w:r>
      <w:r w:rsidR="007A2188" w:rsidRPr="00013C65">
        <w:rPr>
          <w:rFonts w:asciiTheme="minorHAnsi" w:hAnsiTheme="minorHAnsi" w:cstheme="minorBidi"/>
          <w:b/>
          <w:bCs/>
          <w:i/>
          <w:iCs/>
          <w:sz w:val="22"/>
          <w:szCs w:val="22"/>
          <w:u w:val="single"/>
        </w:rPr>
        <w:t xml:space="preserve"> </w:t>
      </w:r>
      <w:r w:rsidR="003A24E8" w:rsidRPr="00013C65">
        <w:rPr>
          <w:rFonts w:asciiTheme="minorHAnsi" w:hAnsiTheme="minorHAnsi" w:cstheme="minorBidi"/>
          <w:b/>
          <w:bCs/>
          <w:i/>
          <w:iCs/>
          <w:sz w:val="22"/>
          <w:szCs w:val="22"/>
          <w:u w:val="single"/>
        </w:rPr>
        <w:t>March 3,</w:t>
      </w:r>
      <w:r w:rsidRPr="00013C65">
        <w:rPr>
          <w:rFonts w:asciiTheme="minorHAnsi" w:hAnsiTheme="minorHAnsi" w:cstheme="minorBidi"/>
          <w:b/>
          <w:bCs/>
          <w:i/>
          <w:iCs/>
          <w:sz w:val="22"/>
          <w:szCs w:val="22"/>
          <w:u w:val="single"/>
        </w:rPr>
        <w:t xml:space="preserve"> </w:t>
      </w:r>
      <w:proofErr w:type="gramStart"/>
      <w:r w:rsidRPr="00013C65">
        <w:rPr>
          <w:rFonts w:asciiTheme="minorHAnsi" w:hAnsiTheme="minorHAnsi" w:cstheme="minorBidi"/>
          <w:b/>
          <w:bCs/>
          <w:i/>
          <w:iCs/>
          <w:sz w:val="22"/>
          <w:szCs w:val="22"/>
          <w:u w:val="single"/>
        </w:rPr>
        <w:t>202</w:t>
      </w:r>
      <w:r w:rsidR="003A24E8" w:rsidRPr="00013C65">
        <w:rPr>
          <w:rFonts w:asciiTheme="minorHAnsi" w:hAnsiTheme="minorHAnsi" w:cstheme="minorBidi"/>
          <w:b/>
          <w:bCs/>
          <w:i/>
          <w:iCs/>
          <w:sz w:val="22"/>
          <w:szCs w:val="22"/>
          <w:u w:val="single"/>
        </w:rPr>
        <w:t>6</w:t>
      </w:r>
      <w:proofErr w:type="gramEnd"/>
      <w:r w:rsidRPr="00013C65">
        <w:rPr>
          <w:rFonts w:asciiTheme="minorHAnsi" w:hAnsiTheme="minorHAnsi" w:cstheme="minorBidi"/>
          <w:sz w:val="22"/>
          <w:szCs w:val="22"/>
        </w:rPr>
        <w:t xml:space="preserve"> meeting</w:t>
      </w:r>
      <w:r w:rsidR="00476303" w:rsidRPr="00013C65">
        <w:rPr>
          <w:rFonts w:asciiTheme="minorHAnsi" w:hAnsiTheme="minorHAnsi" w:cstheme="minorBidi"/>
          <w:sz w:val="22"/>
          <w:szCs w:val="22"/>
        </w:rPr>
        <w:t xml:space="preserve"> in case the Council has questions.</w:t>
      </w:r>
    </w:p>
    <w:p w14:paraId="48B50EC2" w14:textId="5115089D" w:rsidR="00BD704A" w:rsidRPr="00013C65" w:rsidRDefault="00B2387C" w:rsidP="00ED658A">
      <w:pPr>
        <w:pStyle w:val="ListParagraph"/>
        <w:numPr>
          <w:ilvl w:val="1"/>
          <w:numId w:val="14"/>
        </w:numPr>
        <w:jc w:val="both"/>
        <w:rPr>
          <w:rFonts w:asciiTheme="minorHAnsi" w:hAnsiTheme="minorHAnsi" w:cstheme="minorHAnsi"/>
          <w:b/>
          <w:sz w:val="22"/>
          <w:szCs w:val="22"/>
          <w:u w:val="single"/>
        </w:rPr>
      </w:pPr>
      <w:r w:rsidRPr="00013C65">
        <w:rPr>
          <w:rFonts w:asciiTheme="minorHAnsi" w:hAnsiTheme="minorHAnsi" w:cstheme="minorHAnsi"/>
          <w:sz w:val="22"/>
          <w:szCs w:val="22"/>
        </w:rPr>
        <w:t xml:space="preserve">Proposals without representation </w:t>
      </w:r>
      <w:r w:rsidR="00476303" w:rsidRPr="00013C65">
        <w:rPr>
          <w:rFonts w:asciiTheme="minorHAnsi" w:hAnsiTheme="minorHAnsi" w:cstheme="minorHAnsi"/>
          <w:sz w:val="22"/>
          <w:szCs w:val="22"/>
        </w:rPr>
        <w:t>may be tabled until the April meeting or possibly</w:t>
      </w:r>
      <w:r w:rsidRPr="00013C65">
        <w:rPr>
          <w:rFonts w:asciiTheme="minorHAnsi" w:hAnsiTheme="minorHAnsi" w:cstheme="minorHAnsi"/>
          <w:sz w:val="22"/>
          <w:szCs w:val="22"/>
        </w:rPr>
        <w:t xml:space="preserve"> disqualified</w:t>
      </w:r>
      <w:r w:rsidR="00013C65">
        <w:rPr>
          <w:rFonts w:asciiTheme="minorHAnsi" w:hAnsiTheme="minorHAnsi" w:cstheme="minorHAnsi"/>
          <w:sz w:val="22"/>
          <w:szCs w:val="22"/>
        </w:rPr>
        <w:t>.</w:t>
      </w:r>
    </w:p>
    <w:p w14:paraId="6503F8F3" w14:textId="77777777" w:rsidR="00BD5EC8" w:rsidRPr="00BD704A" w:rsidRDefault="00BD5EC8" w:rsidP="00BD704A">
      <w:pPr>
        <w:ind w:left="720" w:hanging="720"/>
        <w:jc w:val="both"/>
        <w:rPr>
          <w:rFonts w:asciiTheme="minorHAnsi" w:hAnsiTheme="minorHAnsi" w:cstheme="minorHAnsi"/>
          <w:b/>
          <w:sz w:val="22"/>
          <w:szCs w:val="22"/>
          <w:u w:val="single"/>
        </w:rPr>
      </w:pPr>
    </w:p>
    <w:p w14:paraId="64725F43" w14:textId="77777777" w:rsidR="00B2387C" w:rsidRPr="00BD704A" w:rsidRDefault="00B2387C" w:rsidP="00B2387C">
      <w:pPr>
        <w:ind w:left="720" w:hanging="720"/>
        <w:jc w:val="both"/>
        <w:rPr>
          <w:rFonts w:asciiTheme="minorHAnsi" w:hAnsiTheme="minorHAnsi" w:cstheme="minorHAnsi"/>
          <w:b/>
          <w:sz w:val="22"/>
          <w:szCs w:val="22"/>
          <w:u w:val="single"/>
        </w:rPr>
      </w:pPr>
      <w:r>
        <w:rPr>
          <w:rFonts w:asciiTheme="minorHAnsi" w:hAnsiTheme="minorHAnsi" w:cstheme="minorHAnsi"/>
          <w:b/>
          <w:sz w:val="22"/>
          <w:szCs w:val="22"/>
          <w:u w:val="single"/>
        </w:rPr>
        <w:t>Submission Details</w:t>
      </w:r>
      <w:r w:rsidRPr="00BD704A">
        <w:rPr>
          <w:rFonts w:asciiTheme="minorHAnsi" w:hAnsiTheme="minorHAnsi" w:cstheme="minorHAnsi"/>
          <w:b/>
          <w:sz w:val="22"/>
          <w:szCs w:val="22"/>
          <w:u w:val="single"/>
        </w:rPr>
        <w:t>:</w:t>
      </w:r>
    </w:p>
    <w:p w14:paraId="12BD7724" w14:textId="0B579DE2" w:rsidR="00B2387C" w:rsidRPr="006A72FC" w:rsidRDefault="00B2387C" w:rsidP="006A72FC">
      <w:pPr>
        <w:pStyle w:val="ListParagraph"/>
        <w:numPr>
          <w:ilvl w:val="0"/>
          <w:numId w:val="14"/>
        </w:numPr>
        <w:jc w:val="both"/>
        <w:rPr>
          <w:rFonts w:asciiTheme="minorHAnsi" w:hAnsiTheme="minorHAnsi" w:cstheme="minorBidi"/>
          <w:sz w:val="22"/>
          <w:szCs w:val="22"/>
        </w:rPr>
      </w:pPr>
      <w:r w:rsidRPr="177BFF16">
        <w:rPr>
          <w:rFonts w:asciiTheme="minorHAnsi" w:hAnsiTheme="minorHAnsi" w:cstheme="minorBidi"/>
          <w:sz w:val="22"/>
          <w:szCs w:val="22"/>
        </w:rPr>
        <w:t xml:space="preserve">Project Proposals are due no later </w:t>
      </w:r>
      <w:r w:rsidR="006A72FC" w:rsidRPr="177BFF16">
        <w:rPr>
          <w:rFonts w:asciiTheme="minorHAnsi" w:hAnsiTheme="minorHAnsi" w:cstheme="minorBidi"/>
          <w:sz w:val="22"/>
          <w:szCs w:val="22"/>
        </w:rPr>
        <w:t xml:space="preserve">than </w:t>
      </w:r>
      <w:r w:rsidR="006A72FC" w:rsidRPr="177BFF16">
        <w:rPr>
          <w:rFonts w:asciiTheme="minorHAnsi" w:hAnsiTheme="minorHAnsi" w:cstheme="minorBidi"/>
          <w:b/>
          <w:bCs/>
          <w:i/>
          <w:iCs/>
          <w:sz w:val="22"/>
          <w:szCs w:val="22"/>
          <w:u w:val="single"/>
        </w:rPr>
        <w:t xml:space="preserve">Friday, </w:t>
      </w:r>
      <w:r w:rsidR="006A72FC">
        <w:rPr>
          <w:rFonts w:asciiTheme="minorHAnsi" w:hAnsiTheme="minorHAnsi" w:cstheme="minorBidi"/>
          <w:b/>
          <w:bCs/>
          <w:i/>
          <w:iCs/>
          <w:sz w:val="22"/>
          <w:szCs w:val="22"/>
          <w:u w:val="single"/>
        </w:rPr>
        <w:t>February</w:t>
      </w:r>
      <w:r w:rsidR="006A72FC" w:rsidRPr="177BFF16">
        <w:rPr>
          <w:rFonts w:asciiTheme="minorHAnsi" w:hAnsiTheme="minorHAnsi" w:cstheme="minorBidi"/>
          <w:b/>
          <w:bCs/>
          <w:i/>
          <w:iCs/>
          <w:sz w:val="22"/>
          <w:szCs w:val="22"/>
          <w:u w:val="single"/>
        </w:rPr>
        <w:t xml:space="preserve"> </w:t>
      </w:r>
      <w:r w:rsidR="006A72FC">
        <w:rPr>
          <w:rFonts w:asciiTheme="minorHAnsi" w:hAnsiTheme="minorHAnsi" w:cstheme="minorBidi"/>
          <w:b/>
          <w:bCs/>
          <w:i/>
          <w:iCs/>
          <w:sz w:val="22"/>
          <w:szCs w:val="22"/>
          <w:u w:val="single"/>
        </w:rPr>
        <w:t>27</w:t>
      </w:r>
      <w:r w:rsidR="006A72FC" w:rsidRPr="177BFF16">
        <w:rPr>
          <w:rFonts w:asciiTheme="minorHAnsi" w:hAnsiTheme="minorHAnsi" w:cstheme="minorBidi"/>
          <w:b/>
          <w:bCs/>
          <w:i/>
          <w:iCs/>
          <w:sz w:val="22"/>
          <w:szCs w:val="22"/>
          <w:u w:val="single"/>
        </w:rPr>
        <w:t xml:space="preserve">, </w:t>
      </w:r>
      <w:proofErr w:type="gramStart"/>
      <w:r w:rsidR="006A72FC" w:rsidRPr="177BFF16">
        <w:rPr>
          <w:rFonts w:asciiTheme="minorHAnsi" w:hAnsiTheme="minorHAnsi" w:cstheme="minorBidi"/>
          <w:b/>
          <w:bCs/>
          <w:i/>
          <w:iCs/>
          <w:sz w:val="22"/>
          <w:szCs w:val="22"/>
          <w:u w:val="single"/>
        </w:rPr>
        <w:t>202</w:t>
      </w:r>
      <w:r w:rsidR="006A72FC">
        <w:rPr>
          <w:rFonts w:asciiTheme="minorHAnsi" w:hAnsiTheme="minorHAnsi" w:cstheme="minorBidi"/>
          <w:b/>
          <w:bCs/>
          <w:i/>
          <w:iCs/>
          <w:sz w:val="22"/>
          <w:szCs w:val="22"/>
          <w:u w:val="single"/>
        </w:rPr>
        <w:t>6</w:t>
      </w:r>
      <w:proofErr w:type="gramEnd"/>
      <w:r w:rsidR="006A72FC" w:rsidRPr="177BFF16">
        <w:rPr>
          <w:rFonts w:asciiTheme="minorHAnsi" w:hAnsiTheme="minorHAnsi" w:cstheme="minorBidi"/>
          <w:sz w:val="22"/>
          <w:szCs w:val="22"/>
        </w:rPr>
        <w:t xml:space="preserve"> </w:t>
      </w:r>
      <w:r w:rsidRPr="006A72FC">
        <w:rPr>
          <w:rFonts w:asciiTheme="minorHAnsi" w:hAnsiTheme="minorHAnsi" w:cstheme="minorBidi"/>
          <w:sz w:val="22"/>
          <w:szCs w:val="22"/>
        </w:rPr>
        <w:t xml:space="preserve">to </w:t>
      </w:r>
      <w:hyperlink r:id="rId9">
        <w:r w:rsidRPr="006A72FC">
          <w:rPr>
            <w:rStyle w:val="Hyperlink"/>
            <w:rFonts w:asciiTheme="minorHAnsi" w:hAnsiTheme="minorHAnsi" w:cstheme="minorBidi"/>
            <w:sz w:val="22"/>
            <w:szCs w:val="22"/>
          </w:rPr>
          <w:t>crhsac@cmrpc.org</w:t>
        </w:r>
      </w:hyperlink>
      <w:r w:rsidR="005B037B" w:rsidRPr="006A72FC">
        <w:rPr>
          <w:rFonts w:asciiTheme="minorHAnsi" w:hAnsiTheme="minorHAnsi" w:cstheme="minorBidi"/>
          <w:b/>
          <w:bCs/>
          <w:i/>
          <w:iCs/>
          <w:sz w:val="22"/>
          <w:szCs w:val="22"/>
        </w:rPr>
        <w:t xml:space="preserve"> </w:t>
      </w:r>
    </w:p>
    <w:p w14:paraId="099065D7" w14:textId="54BEFF8A" w:rsidR="003711E7" w:rsidRDefault="005B037B" w:rsidP="177BFF16">
      <w:pPr>
        <w:pStyle w:val="ListParagraph"/>
        <w:numPr>
          <w:ilvl w:val="1"/>
          <w:numId w:val="14"/>
        </w:numPr>
        <w:jc w:val="both"/>
        <w:rPr>
          <w:rFonts w:asciiTheme="minorHAnsi" w:hAnsiTheme="minorHAnsi" w:cstheme="minorBidi"/>
          <w:sz w:val="22"/>
          <w:szCs w:val="22"/>
        </w:rPr>
      </w:pPr>
      <w:r w:rsidRPr="177BFF16">
        <w:rPr>
          <w:rFonts w:asciiTheme="minorHAnsi" w:hAnsiTheme="minorHAnsi" w:cstheme="minorBidi"/>
          <w:sz w:val="22"/>
          <w:szCs w:val="22"/>
        </w:rPr>
        <w:t>Subject line FFY2</w:t>
      </w:r>
      <w:r w:rsidR="006A72FC">
        <w:rPr>
          <w:rFonts w:asciiTheme="minorHAnsi" w:hAnsiTheme="minorHAnsi" w:cstheme="minorBidi"/>
          <w:sz w:val="22"/>
          <w:szCs w:val="22"/>
        </w:rPr>
        <w:t>6</w:t>
      </w:r>
      <w:r w:rsidRPr="177BFF16">
        <w:rPr>
          <w:rFonts w:asciiTheme="minorHAnsi" w:hAnsiTheme="minorHAnsi" w:cstheme="minorBidi"/>
          <w:sz w:val="22"/>
          <w:szCs w:val="22"/>
        </w:rPr>
        <w:t xml:space="preserve"> Project Proposal</w:t>
      </w:r>
    </w:p>
    <w:p w14:paraId="039FA0B5" w14:textId="77777777" w:rsidR="005B037B" w:rsidRDefault="003711E7" w:rsidP="003711E7">
      <w:pPr>
        <w:pStyle w:val="ListParagraph"/>
        <w:numPr>
          <w:ilvl w:val="0"/>
          <w:numId w:val="14"/>
        </w:numPr>
        <w:jc w:val="both"/>
        <w:rPr>
          <w:rFonts w:asciiTheme="minorHAnsi" w:hAnsiTheme="minorHAnsi" w:cstheme="minorHAnsi"/>
          <w:sz w:val="22"/>
          <w:szCs w:val="22"/>
        </w:rPr>
      </w:pPr>
      <w:r>
        <w:rPr>
          <w:rFonts w:asciiTheme="minorHAnsi" w:hAnsiTheme="minorHAnsi" w:cstheme="minorHAnsi"/>
          <w:sz w:val="22"/>
          <w:szCs w:val="22"/>
        </w:rPr>
        <w:t>Proposal received after the deadline may not be considered</w:t>
      </w:r>
      <w:r w:rsidR="005B037B">
        <w:rPr>
          <w:rFonts w:asciiTheme="minorHAnsi" w:hAnsiTheme="minorHAnsi" w:cstheme="minorHAnsi"/>
          <w:sz w:val="22"/>
          <w:szCs w:val="22"/>
        </w:rPr>
        <w:t xml:space="preserve"> </w:t>
      </w:r>
    </w:p>
    <w:p w14:paraId="1DE4EAB1" w14:textId="77777777" w:rsidR="005B037B" w:rsidRDefault="005B037B" w:rsidP="005B037B">
      <w:pPr>
        <w:pStyle w:val="ListParagraph"/>
        <w:numPr>
          <w:ilvl w:val="0"/>
          <w:numId w:val="14"/>
        </w:numPr>
        <w:jc w:val="both"/>
        <w:rPr>
          <w:rFonts w:asciiTheme="minorHAnsi" w:hAnsiTheme="minorHAnsi" w:cstheme="minorHAnsi"/>
          <w:sz w:val="22"/>
          <w:szCs w:val="22"/>
        </w:rPr>
      </w:pPr>
      <w:r>
        <w:rPr>
          <w:rFonts w:asciiTheme="minorHAnsi" w:hAnsiTheme="minorHAnsi" w:cstheme="minorHAnsi"/>
          <w:sz w:val="22"/>
          <w:szCs w:val="22"/>
        </w:rPr>
        <w:t xml:space="preserve">All proposals to be completed using the </w:t>
      </w:r>
      <w:proofErr w:type="gramStart"/>
      <w:r>
        <w:rPr>
          <w:rFonts w:asciiTheme="minorHAnsi" w:hAnsiTheme="minorHAnsi" w:cstheme="minorHAnsi"/>
          <w:sz w:val="22"/>
          <w:szCs w:val="22"/>
        </w:rPr>
        <w:t>below template</w:t>
      </w:r>
      <w:proofErr w:type="gramEnd"/>
      <w:r>
        <w:rPr>
          <w:rFonts w:asciiTheme="minorHAnsi" w:hAnsiTheme="minorHAnsi" w:cstheme="minorHAnsi"/>
          <w:sz w:val="22"/>
          <w:szCs w:val="22"/>
        </w:rPr>
        <w:t xml:space="preserve"> </w:t>
      </w:r>
    </w:p>
    <w:p w14:paraId="720C3ED9" w14:textId="77777777" w:rsidR="005B037B" w:rsidRDefault="005B037B" w:rsidP="177BFF16">
      <w:pPr>
        <w:pStyle w:val="ListParagraph"/>
        <w:numPr>
          <w:ilvl w:val="0"/>
          <w:numId w:val="14"/>
        </w:numPr>
        <w:jc w:val="both"/>
        <w:rPr>
          <w:rFonts w:asciiTheme="minorHAnsi" w:hAnsiTheme="minorHAnsi" w:cstheme="minorBidi"/>
          <w:sz w:val="22"/>
          <w:szCs w:val="22"/>
        </w:rPr>
      </w:pPr>
      <w:r w:rsidRPr="177BFF16">
        <w:rPr>
          <w:rFonts w:asciiTheme="minorHAnsi" w:hAnsiTheme="minorHAnsi" w:cstheme="minorBidi"/>
          <w:sz w:val="22"/>
          <w:szCs w:val="22"/>
        </w:rPr>
        <w:t>Proposal</w:t>
      </w:r>
      <w:r w:rsidR="1508D27E" w:rsidRPr="177BFF16">
        <w:rPr>
          <w:rFonts w:asciiTheme="minorHAnsi" w:hAnsiTheme="minorHAnsi" w:cstheme="minorBidi"/>
          <w:sz w:val="22"/>
          <w:szCs w:val="22"/>
        </w:rPr>
        <w:t>s</w:t>
      </w:r>
      <w:r w:rsidRPr="177BFF16">
        <w:rPr>
          <w:rFonts w:asciiTheme="minorHAnsi" w:hAnsiTheme="minorHAnsi" w:cstheme="minorBidi"/>
          <w:sz w:val="22"/>
          <w:szCs w:val="22"/>
        </w:rPr>
        <w:t xml:space="preserve"> should include any additional supporting documentation such as: Letters of Support, Quotes</w:t>
      </w:r>
      <w:r w:rsidR="00DF4D4F" w:rsidRPr="177BFF16">
        <w:rPr>
          <w:rFonts w:asciiTheme="minorHAnsi" w:hAnsiTheme="minorHAnsi" w:cstheme="minorBidi"/>
          <w:sz w:val="22"/>
          <w:szCs w:val="22"/>
        </w:rPr>
        <w:t xml:space="preserve">, estimates, </w:t>
      </w:r>
      <w:r w:rsidRPr="177BFF16">
        <w:rPr>
          <w:rFonts w:asciiTheme="minorHAnsi" w:hAnsiTheme="minorHAnsi" w:cstheme="minorBidi"/>
          <w:sz w:val="22"/>
          <w:szCs w:val="22"/>
        </w:rPr>
        <w:t xml:space="preserve">etc. </w:t>
      </w:r>
    </w:p>
    <w:p w14:paraId="5AD3EDA9" w14:textId="77777777" w:rsidR="00BD5EC8" w:rsidRPr="00BD704A" w:rsidRDefault="00BD5EC8" w:rsidP="00BD704A">
      <w:pPr>
        <w:ind w:left="720" w:hanging="720"/>
        <w:jc w:val="both"/>
        <w:rPr>
          <w:rFonts w:asciiTheme="minorHAnsi" w:hAnsiTheme="minorHAnsi" w:cstheme="minorHAnsi"/>
          <w:b/>
          <w:sz w:val="22"/>
          <w:szCs w:val="22"/>
          <w:u w:val="single"/>
        </w:rPr>
      </w:pPr>
    </w:p>
    <w:p w14:paraId="0F515CB7" w14:textId="77777777" w:rsidR="00BD5EC8" w:rsidRPr="00BD704A" w:rsidRDefault="00BD5EC8" w:rsidP="00BD704A">
      <w:pPr>
        <w:ind w:left="720" w:hanging="720"/>
        <w:jc w:val="both"/>
        <w:rPr>
          <w:rFonts w:asciiTheme="minorHAnsi" w:hAnsiTheme="minorHAnsi" w:cstheme="minorHAnsi"/>
          <w:b/>
          <w:sz w:val="22"/>
          <w:szCs w:val="22"/>
          <w:u w:val="single"/>
        </w:rPr>
      </w:pPr>
    </w:p>
    <w:p w14:paraId="3F5E96AC" w14:textId="77777777" w:rsidR="00BD5EC8" w:rsidRPr="00BD704A" w:rsidRDefault="00BD5EC8" w:rsidP="00BD704A">
      <w:pPr>
        <w:ind w:left="720" w:hanging="720"/>
        <w:jc w:val="both"/>
        <w:rPr>
          <w:rFonts w:asciiTheme="minorHAnsi" w:hAnsiTheme="minorHAnsi" w:cstheme="minorHAnsi"/>
          <w:b/>
          <w:sz w:val="22"/>
          <w:szCs w:val="22"/>
          <w:u w:val="single"/>
        </w:rPr>
      </w:pPr>
    </w:p>
    <w:p w14:paraId="2AC7152F" w14:textId="77777777" w:rsidR="00BD5EC8" w:rsidRPr="00BD704A" w:rsidRDefault="00BD5EC8" w:rsidP="177BFF16">
      <w:pPr>
        <w:ind w:left="720" w:hanging="720"/>
        <w:jc w:val="both"/>
        <w:rPr>
          <w:rFonts w:asciiTheme="minorHAnsi" w:hAnsiTheme="minorHAnsi" w:cstheme="minorBidi"/>
          <w:b/>
          <w:bCs/>
          <w:sz w:val="22"/>
          <w:szCs w:val="22"/>
          <w:u w:val="single"/>
        </w:rPr>
      </w:pPr>
    </w:p>
    <w:p w14:paraId="3284779A" w14:textId="77777777" w:rsidR="00BD5EC8" w:rsidRPr="00BD704A" w:rsidRDefault="00BD5EC8" w:rsidP="00BD704A">
      <w:pPr>
        <w:ind w:left="720" w:hanging="720"/>
        <w:jc w:val="both"/>
        <w:rPr>
          <w:rFonts w:asciiTheme="minorHAnsi" w:hAnsiTheme="minorHAnsi" w:cstheme="minorHAnsi"/>
          <w:b/>
          <w:sz w:val="22"/>
          <w:szCs w:val="22"/>
          <w:u w:val="single"/>
        </w:rPr>
      </w:pPr>
    </w:p>
    <w:p w14:paraId="1EED2C62" w14:textId="77777777" w:rsidR="00BD5EC8" w:rsidRPr="00BD704A" w:rsidRDefault="00BD5EC8" w:rsidP="00BD704A">
      <w:pPr>
        <w:ind w:left="720" w:hanging="720"/>
        <w:jc w:val="both"/>
        <w:rPr>
          <w:rFonts w:asciiTheme="minorHAnsi" w:hAnsiTheme="minorHAnsi" w:cstheme="minorHAnsi"/>
          <w:b/>
          <w:sz w:val="22"/>
          <w:szCs w:val="22"/>
          <w:u w:val="single"/>
        </w:rPr>
      </w:pPr>
    </w:p>
    <w:p w14:paraId="0BCC727D" w14:textId="77777777" w:rsidR="00BD5EC8" w:rsidRPr="00BD704A" w:rsidRDefault="00BD5EC8" w:rsidP="00BD704A">
      <w:pPr>
        <w:ind w:left="720" w:hanging="720"/>
        <w:jc w:val="both"/>
        <w:rPr>
          <w:rFonts w:asciiTheme="minorHAnsi" w:hAnsiTheme="minorHAnsi" w:cstheme="minorHAnsi"/>
          <w:b/>
          <w:sz w:val="22"/>
          <w:szCs w:val="22"/>
          <w:u w:val="single"/>
        </w:rPr>
      </w:pPr>
    </w:p>
    <w:p w14:paraId="3D50D271" w14:textId="77777777" w:rsidR="00BD5EC8" w:rsidRPr="00BD704A" w:rsidRDefault="00BD5EC8" w:rsidP="00BD704A">
      <w:pPr>
        <w:ind w:left="720" w:hanging="720"/>
        <w:jc w:val="both"/>
        <w:rPr>
          <w:rFonts w:asciiTheme="minorHAnsi" w:hAnsiTheme="minorHAnsi" w:cstheme="minorHAnsi"/>
          <w:b/>
          <w:sz w:val="22"/>
          <w:szCs w:val="22"/>
          <w:u w:val="single"/>
        </w:rPr>
      </w:pPr>
    </w:p>
    <w:p w14:paraId="60A61942" w14:textId="77777777" w:rsidR="00BD5EC8" w:rsidRPr="00BD704A" w:rsidRDefault="00BD5EC8" w:rsidP="00BD704A">
      <w:pPr>
        <w:ind w:left="720" w:hanging="720"/>
        <w:jc w:val="both"/>
        <w:rPr>
          <w:rFonts w:asciiTheme="minorHAnsi" w:hAnsiTheme="minorHAnsi" w:cstheme="minorHAnsi"/>
          <w:b/>
          <w:sz w:val="22"/>
          <w:szCs w:val="22"/>
          <w:u w:val="single"/>
        </w:rPr>
      </w:pPr>
    </w:p>
    <w:p w14:paraId="5F23DB81" w14:textId="77777777" w:rsidR="00BD5EC8" w:rsidRPr="00BD704A" w:rsidRDefault="00BD5EC8" w:rsidP="00BD704A">
      <w:pPr>
        <w:ind w:left="720" w:hanging="720"/>
        <w:jc w:val="both"/>
        <w:rPr>
          <w:rFonts w:asciiTheme="minorHAnsi" w:hAnsiTheme="minorHAnsi" w:cstheme="minorHAnsi"/>
          <w:b/>
          <w:sz w:val="22"/>
          <w:szCs w:val="22"/>
          <w:u w:val="single"/>
        </w:rPr>
      </w:pPr>
    </w:p>
    <w:p w14:paraId="7DA8DE98" w14:textId="77777777" w:rsidR="00BD5EC8" w:rsidRPr="00BD704A" w:rsidRDefault="00BD5EC8" w:rsidP="00BD704A">
      <w:pPr>
        <w:ind w:left="720" w:hanging="720"/>
        <w:jc w:val="both"/>
        <w:rPr>
          <w:rFonts w:asciiTheme="minorHAnsi" w:hAnsiTheme="minorHAnsi" w:cstheme="minorHAnsi"/>
          <w:b/>
          <w:sz w:val="22"/>
          <w:szCs w:val="22"/>
          <w:u w:val="single"/>
        </w:rPr>
      </w:pPr>
    </w:p>
    <w:p w14:paraId="52705B4A" w14:textId="77777777" w:rsidR="00BD5EC8" w:rsidRPr="00BD704A" w:rsidRDefault="00BD5EC8" w:rsidP="00BD704A">
      <w:pPr>
        <w:ind w:left="720" w:hanging="720"/>
        <w:jc w:val="both"/>
        <w:rPr>
          <w:rFonts w:asciiTheme="minorHAnsi" w:hAnsiTheme="minorHAnsi" w:cstheme="minorHAnsi"/>
          <w:b/>
          <w:sz w:val="22"/>
          <w:szCs w:val="22"/>
          <w:u w:val="single"/>
        </w:rPr>
      </w:pPr>
    </w:p>
    <w:p w14:paraId="3B6AF947" w14:textId="77777777" w:rsidR="00BD5EC8" w:rsidRPr="00BD704A" w:rsidRDefault="00BD5EC8" w:rsidP="00BD704A">
      <w:pPr>
        <w:ind w:left="720" w:hanging="720"/>
        <w:jc w:val="both"/>
        <w:rPr>
          <w:rFonts w:asciiTheme="minorHAnsi" w:hAnsiTheme="minorHAnsi" w:cstheme="minorHAnsi"/>
          <w:b/>
          <w:sz w:val="22"/>
          <w:szCs w:val="22"/>
          <w:u w:val="single"/>
        </w:rPr>
      </w:pPr>
    </w:p>
    <w:p w14:paraId="11E9F901" w14:textId="77777777" w:rsidR="00BD5EC8" w:rsidRPr="00BD704A" w:rsidRDefault="00BD5EC8" w:rsidP="00BD704A">
      <w:pPr>
        <w:ind w:left="720" w:hanging="720"/>
        <w:jc w:val="both"/>
        <w:rPr>
          <w:rFonts w:asciiTheme="minorHAnsi" w:hAnsiTheme="minorHAnsi" w:cstheme="minorHAnsi"/>
          <w:bCs/>
          <w:sz w:val="22"/>
          <w:szCs w:val="22"/>
        </w:rPr>
      </w:pPr>
    </w:p>
    <w:p w14:paraId="58025788" w14:textId="77777777" w:rsidR="00BD5EC8" w:rsidRPr="00BD704A" w:rsidRDefault="00BD5EC8" w:rsidP="00BD704A">
      <w:pPr>
        <w:ind w:left="720" w:hanging="720"/>
        <w:jc w:val="both"/>
        <w:rPr>
          <w:rFonts w:asciiTheme="minorHAnsi" w:hAnsiTheme="minorHAnsi" w:cstheme="minorHAnsi"/>
          <w:b/>
          <w:sz w:val="22"/>
          <w:szCs w:val="22"/>
          <w:u w:val="single"/>
        </w:rPr>
      </w:pPr>
    </w:p>
    <w:p w14:paraId="6CE4D0C6" w14:textId="77777777" w:rsidR="00BD5EC8" w:rsidRDefault="00BD5EC8" w:rsidP="177BFF16">
      <w:pPr>
        <w:ind w:left="720" w:hanging="720"/>
        <w:jc w:val="center"/>
        <w:rPr>
          <w:rFonts w:asciiTheme="minorHAnsi" w:hAnsiTheme="minorHAnsi"/>
          <w:b/>
          <w:bCs/>
          <w:sz w:val="40"/>
          <w:szCs w:val="40"/>
          <w:u w:val="single"/>
        </w:rPr>
      </w:pPr>
    </w:p>
    <w:p w14:paraId="212A2A00" w14:textId="77777777" w:rsidR="177BFF16" w:rsidRDefault="177BFF16" w:rsidP="177BFF16">
      <w:pPr>
        <w:ind w:left="720" w:hanging="720"/>
        <w:jc w:val="center"/>
        <w:rPr>
          <w:rFonts w:asciiTheme="minorHAnsi" w:hAnsiTheme="minorHAnsi"/>
          <w:b/>
          <w:bCs/>
          <w:sz w:val="40"/>
          <w:szCs w:val="40"/>
          <w:u w:val="single"/>
        </w:rPr>
      </w:pPr>
    </w:p>
    <w:p w14:paraId="699A1565" w14:textId="77777777" w:rsidR="00BD5EC8" w:rsidRDefault="00BD5EC8" w:rsidP="00D36CFB">
      <w:pPr>
        <w:ind w:left="720" w:hanging="720"/>
        <w:jc w:val="center"/>
        <w:rPr>
          <w:rFonts w:asciiTheme="minorHAnsi" w:hAnsiTheme="minorHAnsi"/>
          <w:b/>
          <w:sz w:val="40"/>
          <w:szCs w:val="40"/>
          <w:u w:val="single"/>
        </w:rPr>
      </w:pPr>
    </w:p>
    <w:p w14:paraId="5733A3E6" w14:textId="77777777" w:rsidR="00BD5EC8" w:rsidRDefault="00BD5EC8" w:rsidP="00D36CFB">
      <w:pPr>
        <w:ind w:left="720" w:hanging="720"/>
        <w:jc w:val="center"/>
        <w:rPr>
          <w:rFonts w:asciiTheme="minorHAnsi" w:hAnsiTheme="minorHAnsi"/>
          <w:b/>
          <w:sz w:val="40"/>
          <w:szCs w:val="40"/>
          <w:u w:val="single"/>
        </w:rPr>
      </w:pPr>
    </w:p>
    <w:p w14:paraId="73239115" w14:textId="77777777" w:rsidR="00BD5EC8" w:rsidRDefault="00BD5EC8" w:rsidP="00D36CFB">
      <w:pPr>
        <w:ind w:left="720" w:hanging="720"/>
        <w:jc w:val="center"/>
        <w:rPr>
          <w:rFonts w:asciiTheme="minorHAnsi" w:hAnsiTheme="minorHAnsi"/>
          <w:b/>
          <w:sz w:val="40"/>
          <w:szCs w:val="40"/>
          <w:u w:val="single"/>
        </w:rPr>
      </w:pPr>
    </w:p>
    <w:p w14:paraId="3681CD5D" w14:textId="77777777" w:rsidR="005B037B" w:rsidRDefault="005B037B" w:rsidP="00D36CFB">
      <w:pPr>
        <w:ind w:left="720" w:hanging="720"/>
        <w:jc w:val="center"/>
        <w:rPr>
          <w:rFonts w:asciiTheme="minorHAnsi" w:hAnsiTheme="minorHAnsi"/>
          <w:b/>
          <w:sz w:val="40"/>
          <w:szCs w:val="40"/>
          <w:u w:val="single"/>
        </w:rPr>
      </w:pPr>
    </w:p>
    <w:p w14:paraId="3C09E9D2" w14:textId="77777777" w:rsidR="00574018" w:rsidRDefault="00574018" w:rsidP="00D36CFB">
      <w:pPr>
        <w:ind w:left="720" w:hanging="720"/>
        <w:jc w:val="center"/>
        <w:rPr>
          <w:rFonts w:asciiTheme="minorHAnsi" w:hAnsiTheme="minorHAnsi"/>
          <w:b/>
          <w:sz w:val="40"/>
          <w:szCs w:val="40"/>
          <w:u w:val="single"/>
        </w:rPr>
      </w:pPr>
    </w:p>
    <w:p w14:paraId="58305529" w14:textId="77777777" w:rsidR="00574018" w:rsidRDefault="00574018" w:rsidP="00D36CFB">
      <w:pPr>
        <w:ind w:left="720" w:hanging="720"/>
        <w:jc w:val="center"/>
        <w:rPr>
          <w:rFonts w:asciiTheme="minorHAnsi" w:hAnsiTheme="minorHAnsi"/>
          <w:b/>
          <w:sz w:val="40"/>
          <w:szCs w:val="40"/>
          <w:u w:val="single"/>
        </w:rPr>
      </w:pPr>
    </w:p>
    <w:p w14:paraId="1E5F53F7" w14:textId="77777777" w:rsidR="00574018" w:rsidRDefault="00574018" w:rsidP="00D36CFB">
      <w:pPr>
        <w:ind w:left="720" w:hanging="720"/>
        <w:jc w:val="center"/>
        <w:rPr>
          <w:rFonts w:asciiTheme="minorHAnsi" w:hAnsiTheme="minorHAnsi"/>
          <w:b/>
          <w:sz w:val="40"/>
          <w:szCs w:val="40"/>
          <w:u w:val="single"/>
        </w:rPr>
      </w:pPr>
    </w:p>
    <w:p w14:paraId="06E880D7" w14:textId="77777777" w:rsidR="00574018" w:rsidRDefault="00574018" w:rsidP="00D36CFB">
      <w:pPr>
        <w:ind w:left="720" w:hanging="720"/>
        <w:jc w:val="center"/>
        <w:rPr>
          <w:rFonts w:asciiTheme="minorHAnsi" w:hAnsiTheme="minorHAnsi"/>
          <w:b/>
          <w:sz w:val="40"/>
          <w:szCs w:val="40"/>
          <w:u w:val="single"/>
        </w:rPr>
      </w:pPr>
    </w:p>
    <w:p w14:paraId="7E46E4D5" w14:textId="77777777" w:rsidR="177BFF16" w:rsidRDefault="177BFF16" w:rsidP="00013C65">
      <w:pPr>
        <w:rPr>
          <w:rFonts w:asciiTheme="minorHAnsi" w:hAnsiTheme="minorHAnsi"/>
          <w:b/>
          <w:bCs/>
          <w:sz w:val="40"/>
          <w:szCs w:val="40"/>
          <w:u w:val="single"/>
        </w:rPr>
      </w:pPr>
    </w:p>
    <w:p w14:paraId="00C5B6BE" w14:textId="3CB7AEBC" w:rsidR="00D36CFB" w:rsidRPr="00072DCF" w:rsidRDefault="003D1359" w:rsidP="177BFF16">
      <w:pPr>
        <w:ind w:left="720" w:hanging="720"/>
        <w:jc w:val="center"/>
        <w:rPr>
          <w:rFonts w:asciiTheme="minorHAnsi" w:hAnsiTheme="minorHAnsi"/>
          <w:b/>
          <w:bCs/>
          <w:sz w:val="40"/>
          <w:szCs w:val="40"/>
          <w:u w:val="single"/>
        </w:rPr>
      </w:pPr>
      <w:r w:rsidRPr="177BFF16">
        <w:rPr>
          <w:rFonts w:asciiTheme="minorHAnsi" w:hAnsiTheme="minorHAnsi"/>
          <w:b/>
          <w:bCs/>
          <w:sz w:val="40"/>
          <w:szCs w:val="40"/>
          <w:u w:val="single"/>
        </w:rPr>
        <w:lastRenderedPageBreak/>
        <w:t>FFY202</w:t>
      </w:r>
      <w:r w:rsidR="006A72FC">
        <w:rPr>
          <w:rFonts w:asciiTheme="minorHAnsi" w:hAnsiTheme="minorHAnsi"/>
          <w:b/>
          <w:bCs/>
          <w:sz w:val="40"/>
          <w:szCs w:val="40"/>
          <w:u w:val="single"/>
        </w:rPr>
        <w:t>6</w:t>
      </w:r>
      <w:r w:rsidR="00D36CFB" w:rsidRPr="177BFF16">
        <w:rPr>
          <w:rFonts w:asciiTheme="minorHAnsi" w:hAnsiTheme="minorHAnsi"/>
          <w:b/>
          <w:bCs/>
          <w:sz w:val="40"/>
          <w:szCs w:val="40"/>
          <w:u w:val="single"/>
        </w:rPr>
        <w:t xml:space="preserve"> PROJECT PROPOSAL </w:t>
      </w:r>
    </w:p>
    <w:p w14:paraId="74420AA2" w14:textId="2E3B953A" w:rsidR="00D36CFB" w:rsidRPr="00B80839" w:rsidRDefault="00072DCF" w:rsidP="00B80839">
      <w:pPr>
        <w:ind w:left="720" w:hanging="720"/>
        <w:jc w:val="center"/>
        <w:rPr>
          <w:rFonts w:asciiTheme="minorHAnsi" w:hAnsiTheme="minorHAnsi"/>
        </w:rPr>
      </w:pPr>
      <w:r w:rsidRPr="177BFF16">
        <w:rPr>
          <w:rFonts w:asciiTheme="minorHAnsi" w:hAnsiTheme="minorHAnsi"/>
        </w:rPr>
        <w:t xml:space="preserve">For the </w:t>
      </w:r>
      <w:r w:rsidR="003D1359" w:rsidRPr="177BFF16">
        <w:rPr>
          <w:rFonts w:asciiTheme="minorHAnsi" w:hAnsiTheme="minorHAnsi"/>
        </w:rPr>
        <w:t>CRHSAC FFY202</w:t>
      </w:r>
      <w:r w:rsidR="006A72FC">
        <w:rPr>
          <w:rFonts w:asciiTheme="minorHAnsi" w:hAnsiTheme="minorHAnsi"/>
        </w:rPr>
        <w:t>6</w:t>
      </w:r>
      <w:r w:rsidR="003D1359" w:rsidRPr="177BFF16">
        <w:rPr>
          <w:rFonts w:asciiTheme="minorHAnsi" w:hAnsiTheme="minorHAnsi"/>
        </w:rPr>
        <w:t xml:space="preserve"> SHSP INVESTMENT PLAN</w:t>
      </w:r>
    </w:p>
    <w:p w14:paraId="68F907A0" w14:textId="25228438" w:rsidR="007A6513" w:rsidRPr="00A82F9B" w:rsidRDefault="007A6513" w:rsidP="00B80839">
      <w:pPr>
        <w:jc w:val="center"/>
        <w:rPr>
          <w:rFonts w:ascii="Arial" w:hAnsi="Arial"/>
        </w:rPr>
      </w:pPr>
      <w:r w:rsidRPr="177BFF16">
        <w:rPr>
          <w:rFonts w:ascii="Arial" w:hAnsi="Arial"/>
          <w:sz w:val="22"/>
          <w:szCs w:val="22"/>
        </w:rPr>
        <w:t xml:space="preserve">Please </w:t>
      </w:r>
      <w:r w:rsidR="0002012E" w:rsidRPr="177BFF16">
        <w:rPr>
          <w:rFonts w:ascii="Arial" w:hAnsi="Arial"/>
          <w:sz w:val="22"/>
          <w:szCs w:val="22"/>
        </w:rPr>
        <w:t>complete</w:t>
      </w:r>
      <w:r w:rsidRPr="177BFF16">
        <w:rPr>
          <w:rFonts w:ascii="Arial" w:hAnsi="Arial"/>
          <w:sz w:val="22"/>
          <w:szCs w:val="22"/>
        </w:rPr>
        <w:t xml:space="preserve"> th</w:t>
      </w:r>
      <w:r w:rsidR="00072DCF" w:rsidRPr="177BFF16">
        <w:rPr>
          <w:rFonts w:ascii="Arial" w:hAnsi="Arial"/>
          <w:sz w:val="22"/>
          <w:szCs w:val="22"/>
        </w:rPr>
        <w:t>is</w:t>
      </w:r>
      <w:r w:rsidRPr="177BFF16">
        <w:rPr>
          <w:rFonts w:ascii="Arial" w:hAnsi="Arial"/>
          <w:sz w:val="22"/>
          <w:szCs w:val="22"/>
        </w:rPr>
        <w:t xml:space="preserve"> </w:t>
      </w:r>
      <w:r w:rsidR="00B80839" w:rsidRPr="177BFF16">
        <w:rPr>
          <w:rFonts w:ascii="Arial" w:hAnsi="Arial"/>
          <w:sz w:val="22"/>
          <w:szCs w:val="22"/>
        </w:rPr>
        <w:t>form and</w:t>
      </w:r>
      <w:r w:rsidRPr="177BFF16">
        <w:rPr>
          <w:rFonts w:ascii="Arial" w:hAnsi="Arial"/>
          <w:sz w:val="22"/>
          <w:szCs w:val="22"/>
        </w:rPr>
        <w:t xml:space="preserve"> return it</w:t>
      </w:r>
      <w:r w:rsidR="0052690C" w:rsidRPr="177BFF16">
        <w:rPr>
          <w:rFonts w:ascii="Arial" w:hAnsi="Arial"/>
          <w:sz w:val="22"/>
          <w:szCs w:val="22"/>
        </w:rPr>
        <w:t xml:space="preserve"> </w:t>
      </w:r>
      <w:r w:rsidR="00072DCF" w:rsidRPr="177BFF16">
        <w:rPr>
          <w:rFonts w:ascii="Arial" w:hAnsi="Arial"/>
          <w:sz w:val="22"/>
          <w:szCs w:val="22"/>
        </w:rPr>
        <w:t xml:space="preserve">to </w:t>
      </w:r>
      <w:hyperlink r:id="rId10">
        <w:r w:rsidR="00BD5EC8" w:rsidRPr="177BFF16">
          <w:rPr>
            <w:rStyle w:val="Hyperlink"/>
            <w:rFonts w:ascii="Arial" w:hAnsi="Arial"/>
            <w:sz w:val="22"/>
            <w:szCs w:val="22"/>
          </w:rPr>
          <w:t>crhsac@cmrpc.org</w:t>
        </w:r>
      </w:hyperlink>
      <w:r w:rsidR="00072DCF" w:rsidRPr="177BFF16">
        <w:rPr>
          <w:rFonts w:ascii="Arial" w:hAnsi="Arial"/>
          <w:sz w:val="22"/>
          <w:szCs w:val="22"/>
        </w:rPr>
        <w:t xml:space="preserve"> </w:t>
      </w:r>
      <w:r w:rsidR="0002012E" w:rsidRPr="177BFF16">
        <w:rPr>
          <w:rFonts w:ascii="Arial" w:hAnsi="Arial"/>
          <w:sz w:val="22"/>
          <w:szCs w:val="22"/>
        </w:rPr>
        <w:t>no later than</w:t>
      </w:r>
      <w:r w:rsidRPr="177BFF16">
        <w:rPr>
          <w:rFonts w:ascii="Arial" w:hAnsi="Arial"/>
          <w:sz w:val="22"/>
          <w:szCs w:val="22"/>
        </w:rPr>
        <w:t xml:space="preserve"> </w:t>
      </w:r>
      <w:r w:rsidR="68C6CCCA" w:rsidRPr="177BFF16">
        <w:rPr>
          <w:rFonts w:ascii="Arial" w:hAnsi="Arial"/>
          <w:b/>
          <w:bCs/>
          <w:i/>
          <w:iCs/>
          <w:highlight w:val="yellow"/>
          <w:u w:val="single"/>
        </w:rPr>
        <w:t>Friday</w:t>
      </w:r>
      <w:r w:rsidR="0052690C" w:rsidRPr="00922927">
        <w:rPr>
          <w:rFonts w:ascii="Arial" w:hAnsi="Arial"/>
          <w:b/>
          <w:bCs/>
          <w:i/>
          <w:iCs/>
          <w:highlight w:val="yellow"/>
          <w:u w:val="single"/>
        </w:rPr>
        <w:t>,</w:t>
      </w:r>
      <w:r w:rsidR="0052690C" w:rsidRPr="00922927">
        <w:rPr>
          <w:rFonts w:ascii="Arial" w:hAnsi="Arial"/>
          <w:highlight w:val="yellow"/>
        </w:rPr>
        <w:t xml:space="preserve"> </w:t>
      </w:r>
      <w:r w:rsidR="006A72FC" w:rsidRPr="00922927">
        <w:rPr>
          <w:rFonts w:ascii="Arial" w:hAnsi="Arial"/>
          <w:b/>
          <w:bCs/>
          <w:i/>
          <w:iCs/>
          <w:highlight w:val="yellow"/>
          <w:u w:val="single"/>
        </w:rPr>
        <w:t>February</w:t>
      </w:r>
      <w:r w:rsidR="007A2188" w:rsidRPr="00922927">
        <w:rPr>
          <w:rFonts w:ascii="Arial" w:hAnsi="Arial"/>
          <w:b/>
          <w:bCs/>
          <w:i/>
          <w:iCs/>
          <w:highlight w:val="yellow"/>
          <w:u w:val="single"/>
        </w:rPr>
        <w:t xml:space="preserve"> </w:t>
      </w:r>
      <w:r w:rsidR="006A72FC" w:rsidRPr="00922927">
        <w:rPr>
          <w:rFonts w:ascii="Arial" w:hAnsi="Arial"/>
          <w:b/>
          <w:bCs/>
          <w:i/>
          <w:iCs/>
          <w:highlight w:val="yellow"/>
          <w:u w:val="single"/>
        </w:rPr>
        <w:t>27</w:t>
      </w:r>
      <w:r w:rsidR="005B037B" w:rsidRPr="00922927">
        <w:rPr>
          <w:rFonts w:ascii="Arial" w:hAnsi="Arial"/>
          <w:b/>
          <w:bCs/>
          <w:i/>
          <w:iCs/>
          <w:highlight w:val="yellow"/>
          <w:u w:val="single"/>
        </w:rPr>
        <w:t>,</w:t>
      </w:r>
      <w:r w:rsidR="003D1359" w:rsidRPr="00922927">
        <w:rPr>
          <w:rFonts w:ascii="Arial" w:hAnsi="Arial"/>
          <w:b/>
          <w:bCs/>
          <w:i/>
          <w:iCs/>
          <w:highlight w:val="yellow"/>
          <w:u w:val="single"/>
        </w:rPr>
        <w:t xml:space="preserve"> 202</w:t>
      </w:r>
      <w:r w:rsidR="006A72FC" w:rsidRPr="00922927">
        <w:rPr>
          <w:rFonts w:ascii="Arial" w:hAnsi="Arial"/>
          <w:b/>
          <w:bCs/>
          <w:i/>
          <w:iCs/>
          <w:highlight w:val="yellow"/>
          <w:u w:val="single"/>
        </w:rPr>
        <w:t>6</w:t>
      </w:r>
      <w:r w:rsidR="00120480" w:rsidRPr="00922927">
        <w:rPr>
          <w:rFonts w:ascii="Arial" w:hAnsi="Arial"/>
          <w:b/>
          <w:bCs/>
          <w:i/>
          <w:iCs/>
          <w:highlight w:val="yellow"/>
          <w:u w:val="single"/>
        </w:rPr>
        <w:t>.</w:t>
      </w:r>
    </w:p>
    <w:p w14:paraId="34A66DA7" w14:textId="77777777" w:rsidR="007A6513" w:rsidRPr="003D1359" w:rsidRDefault="007A6513" w:rsidP="007A6513">
      <w:pPr>
        <w:rPr>
          <w:rFonts w:ascii="Arial" w:hAnsi="Arial"/>
        </w:rPr>
      </w:pPr>
      <w:r>
        <w:rPr>
          <w:rFonts w:ascii="Arial" w:hAnsi="Arial"/>
          <w:b/>
        </w:rPr>
        <w:t>Proposed Project Name</w:t>
      </w:r>
      <w:r w:rsidRPr="00A82F9B">
        <w:rPr>
          <w:rFonts w:ascii="Arial" w:hAnsi="Arial"/>
          <w:b/>
        </w:rPr>
        <w:t>:</w:t>
      </w:r>
      <w:r w:rsidRPr="00E61AA3">
        <w:rPr>
          <w:rFonts w:ascii="Arial" w:hAnsi="Arial"/>
          <w:b/>
        </w:rPr>
        <w:t xml:space="preserve"> </w:t>
      </w:r>
    </w:p>
    <w:p w14:paraId="1BC38A61" w14:textId="77777777" w:rsidR="003D1359" w:rsidRPr="003D1359" w:rsidRDefault="003D1359" w:rsidP="007A6513">
      <w:pPr>
        <w:rPr>
          <w:rFonts w:ascii="Arial" w:hAnsi="Arial"/>
        </w:rPr>
      </w:pPr>
    </w:p>
    <w:p w14:paraId="37A0763E" w14:textId="77777777" w:rsidR="007A6513" w:rsidRPr="003D1359" w:rsidRDefault="007A6513" w:rsidP="007A6513">
      <w:pPr>
        <w:rPr>
          <w:rFonts w:ascii="Arial" w:hAnsi="Arial"/>
        </w:rPr>
      </w:pPr>
      <w:r>
        <w:rPr>
          <w:rFonts w:ascii="Arial" w:hAnsi="Arial"/>
          <w:b/>
        </w:rPr>
        <w:t>Proponent Name and Contact information:</w:t>
      </w:r>
      <w:r w:rsidR="00274AA3">
        <w:rPr>
          <w:rFonts w:ascii="Arial" w:hAnsi="Arial"/>
          <w:b/>
        </w:rPr>
        <w:t xml:space="preserve"> </w:t>
      </w:r>
    </w:p>
    <w:p w14:paraId="21E4FB8C" w14:textId="77777777" w:rsidR="007A6513" w:rsidRDefault="007A6513" w:rsidP="007A6513">
      <w:pPr>
        <w:ind w:left="720" w:hanging="720"/>
        <w:rPr>
          <w:rFonts w:ascii="Arial" w:hAnsi="Arial"/>
          <w:sz w:val="20"/>
          <w:szCs w:val="20"/>
        </w:rPr>
      </w:pPr>
    </w:p>
    <w:p w14:paraId="6892E739" w14:textId="77777777" w:rsidR="003D1359" w:rsidRDefault="003D1359" w:rsidP="007A6513">
      <w:pPr>
        <w:ind w:left="720" w:hanging="720"/>
        <w:rPr>
          <w:rFonts w:ascii="Arial" w:hAnsi="Arial"/>
          <w:sz w:val="20"/>
          <w:szCs w:val="20"/>
        </w:rPr>
      </w:pPr>
    </w:p>
    <w:p w14:paraId="66BD6CD7" w14:textId="77777777" w:rsidR="00274AA3" w:rsidRDefault="007A6513" w:rsidP="00274AA3">
      <w:pPr>
        <w:rPr>
          <w:rFonts w:ascii="Arial" w:hAnsi="Arial"/>
          <w:i/>
          <w:sz w:val="22"/>
          <w:szCs w:val="22"/>
        </w:rPr>
      </w:pPr>
      <w:r w:rsidRPr="00F96204">
        <w:rPr>
          <w:rFonts w:ascii="Arial" w:hAnsi="Arial"/>
          <w:i/>
          <w:sz w:val="22"/>
          <w:szCs w:val="22"/>
        </w:rPr>
        <w:t>Proposed Activity:</w:t>
      </w:r>
      <w:r w:rsidR="00274AA3">
        <w:rPr>
          <w:rFonts w:ascii="Arial" w:hAnsi="Arial"/>
          <w:i/>
          <w:sz w:val="22"/>
          <w:szCs w:val="22"/>
        </w:rPr>
        <w:t xml:space="preserve"> </w:t>
      </w:r>
    </w:p>
    <w:p w14:paraId="0C056CF8" w14:textId="77777777" w:rsidR="007A6513" w:rsidRDefault="007A6513" w:rsidP="00F96204">
      <w:pPr>
        <w:rPr>
          <w:rFonts w:ascii="Arial" w:hAnsi="Arial"/>
          <w:sz w:val="22"/>
          <w:szCs w:val="22"/>
        </w:rPr>
      </w:pPr>
    </w:p>
    <w:p w14:paraId="4732190B" w14:textId="77777777" w:rsidR="003D1359" w:rsidRPr="00F96204" w:rsidRDefault="003D1359" w:rsidP="00F96204">
      <w:pPr>
        <w:rPr>
          <w:rFonts w:ascii="Arial" w:hAnsi="Arial"/>
          <w:sz w:val="22"/>
          <w:szCs w:val="22"/>
        </w:rPr>
      </w:pPr>
    </w:p>
    <w:p w14:paraId="67F7A89D" w14:textId="77777777" w:rsidR="05C7D9E2" w:rsidRDefault="05C7D9E2" w:rsidP="177BFF16">
      <w:pPr>
        <w:rPr>
          <w:rFonts w:ascii="Arial" w:hAnsi="Arial"/>
          <w:i/>
          <w:iCs/>
          <w:sz w:val="22"/>
          <w:szCs w:val="22"/>
        </w:rPr>
      </w:pPr>
      <w:r w:rsidRPr="177BFF16">
        <w:rPr>
          <w:rFonts w:ascii="Arial" w:hAnsi="Arial"/>
          <w:i/>
          <w:iCs/>
          <w:sz w:val="22"/>
          <w:szCs w:val="22"/>
        </w:rPr>
        <w:t xml:space="preserve">Location (If proposed activity is a training): </w:t>
      </w:r>
    </w:p>
    <w:p w14:paraId="230C8546" w14:textId="77777777" w:rsidR="177BFF16" w:rsidRDefault="177BFF16" w:rsidP="177BFF16">
      <w:pPr>
        <w:rPr>
          <w:rFonts w:ascii="Arial" w:hAnsi="Arial"/>
          <w:i/>
          <w:iCs/>
          <w:sz w:val="22"/>
          <w:szCs w:val="22"/>
        </w:rPr>
      </w:pPr>
    </w:p>
    <w:p w14:paraId="32619A09" w14:textId="77777777" w:rsidR="177BFF16" w:rsidRDefault="177BFF16" w:rsidP="177BFF16">
      <w:pPr>
        <w:rPr>
          <w:rFonts w:ascii="Arial" w:hAnsi="Arial"/>
          <w:i/>
          <w:iCs/>
          <w:sz w:val="22"/>
          <w:szCs w:val="22"/>
        </w:rPr>
      </w:pPr>
    </w:p>
    <w:p w14:paraId="655F094F" w14:textId="77777777" w:rsidR="007A6513" w:rsidRPr="00F96204" w:rsidRDefault="007A6513" w:rsidP="00F96204">
      <w:pPr>
        <w:rPr>
          <w:rFonts w:ascii="Arial" w:hAnsi="Arial"/>
          <w:i/>
          <w:sz w:val="22"/>
          <w:szCs w:val="22"/>
        </w:rPr>
      </w:pPr>
      <w:r w:rsidRPr="00F96204">
        <w:rPr>
          <w:rFonts w:ascii="Arial" w:hAnsi="Arial"/>
          <w:i/>
          <w:sz w:val="22"/>
          <w:szCs w:val="22"/>
        </w:rPr>
        <w:t>Project Need:</w:t>
      </w:r>
      <w:r w:rsidR="00274AA3" w:rsidRPr="00274AA3">
        <w:rPr>
          <w:rFonts w:ascii="Arial" w:hAnsi="Arial"/>
          <w:sz w:val="22"/>
          <w:szCs w:val="22"/>
        </w:rPr>
        <w:t xml:space="preserve"> </w:t>
      </w:r>
    </w:p>
    <w:p w14:paraId="09F504D4" w14:textId="77777777" w:rsidR="003D1359" w:rsidRDefault="003D1359" w:rsidP="00F96204">
      <w:pPr>
        <w:rPr>
          <w:rFonts w:ascii="Arial" w:hAnsi="Arial"/>
          <w:sz w:val="22"/>
          <w:szCs w:val="22"/>
        </w:rPr>
      </w:pPr>
    </w:p>
    <w:p w14:paraId="17C6E66D" w14:textId="77777777" w:rsidR="007A6513" w:rsidRPr="00F96204" w:rsidRDefault="007A6513" w:rsidP="00F96204">
      <w:pPr>
        <w:rPr>
          <w:rFonts w:ascii="Arial" w:hAnsi="Arial"/>
          <w:sz w:val="22"/>
          <w:szCs w:val="22"/>
        </w:rPr>
      </w:pPr>
      <w:r w:rsidRPr="00F96204">
        <w:rPr>
          <w:rFonts w:ascii="Arial" w:hAnsi="Arial"/>
          <w:sz w:val="22"/>
          <w:szCs w:val="22"/>
        </w:rPr>
        <w:tab/>
      </w:r>
    </w:p>
    <w:p w14:paraId="448299EC" w14:textId="77777777" w:rsidR="007A6513" w:rsidRPr="00F96204" w:rsidRDefault="007A6513" w:rsidP="00F96204">
      <w:pPr>
        <w:rPr>
          <w:rFonts w:ascii="Arial" w:hAnsi="Arial"/>
          <w:sz w:val="22"/>
          <w:szCs w:val="22"/>
        </w:rPr>
      </w:pPr>
      <w:r w:rsidRPr="00F96204">
        <w:rPr>
          <w:rFonts w:ascii="Arial" w:hAnsi="Arial"/>
          <w:i/>
          <w:sz w:val="22"/>
          <w:szCs w:val="22"/>
        </w:rPr>
        <w:t xml:space="preserve">Measurable Outcomes: </w:t>
      </w:r>
    </w:p>
    <w:p w14:paraId="6157C0A8" w14:textId="77777777" w:rsidR="007A6513" w:rsidRDefault="007A6513" w:rsidP="00F96204">
      <w:pPr>
        <w:rPr>
          <w:rFonts w:ascii="Arial" w:hAnsi="Arial"/>
          <w:sz w:val="22"/>
          <w:szCs w:val="22"/>
        </w:rPr>
      </w:pPr>
    </w:p>
    <w:p w14:paraId="7E86E9A2" w14:textId="77777777" w:rsidR="003D1359" w:rsidRPr="00F96204" w:rsidRDefault="003D1359" w:rsidP="00F96204">
      <w:pPr>
        <w:rPr>
          <w:rFonts w:ascii="Arial" w:hAnsi="Arial"/>
          <w:sz w:val="22"/>
          <w:szCs w:val="22"/>
        </w:rPr>
      </w:pPr>
    </w:p>
    <w:p w14:paraId="18BDEEAE" w14:textId="77777777" w:rsidR="007A6513" w:rsidRDefault="007A6513" w:rsidP="00F96204">
      <w:pPr>
        <w:rPr>
          <w:rFonts w:ascii="Arial" w:hAnsi="Arial"/>
          <w:sz w:val="22"/>
          <w:szCs w:val="22"/>
        </w:rPr>
      </w:pPr>
      <w:r w:rsidRPr="00F96204">
        <w:rPr>
          <w:rFonts w:ascii="Arial" w:hAnsi="Arial"/>
          <w:i/>
          <w:sz w:val="22"/>
          <w:szCs w:val="22"/>
        </w:rPr>
        <w:t>Background</w:t>
      </w:r>
      <w:r w:rsidR="00F96204">
        <w:rPr>
          <w:rFonts w:ascii="Arial" w:hAnsi="Arial"/>
          <w:i/>
          <w:sz w:val="22"/>
          <w:szCs w:val="22"/>
        </w:rPr>
        <w:t xml:space="preserve"> (e.g.: continuation of previous project, funding limitations, etc.)</w:t>
      </w:r>
      <w:r w:rsidRPr="00F96204">
        <w:rPr>
          <w:rFonts w:ascii="Arial" w:hAnsi="Arial"/>
          <w:i/>
          <w:sz w:val="22"/>
          <w:szCs w:val="22"/>
        </w:rPr>
        <w:t>:</w:t>
      </w:r>
      <w:r w:rsidRPr="00F96204">
        <w:rPr>
          <w:rFonts w:ascii="Arial" w:hAnsi="Arial"/>
          <w:i/>
          <w:sz w:val="22"/>
          <w:szCs w:val="22"/>
        </w:rPr>
        <w:br/>
      </w:r>
    </w:p>
    <w:p w14:paraId="497A4262" w14:textId="77777777" w:rsidR="003D1359" w:rsidRPr="00F96204" w:rsidRDefault="003D1359" w:rsidP="00F96204">
      <w:pPr>
        <w:rPr>
          <w:rFonts w:ascii="Arial" w:hAnsi="Arial"/>
          <w:sz w:val="22"/>
          <w:szCs w:val="22"/>
        </w:rPr>
      </w:pPr>
    </w:p>
    <w:p w14:paraId="725173C7" w14:textId="77777777" w:rsidR="007A6513" w:rsidRPr="00F96204" w:rsidRDefault="007A6513" w:rsidP="00F96204">
      <w:pPr>
        <w:rPr>
          <w:rFonts w:ascii="Arial" w:hAnsi="Arial"/>
          <w:i/>
          <w:sz w:val="22"/>
          <w:szCs w:val="22"/>
        </w:rPr>
      </w:pPr>
      <w:r w:rsidRPr="00F96204">
        <w:rPr>
          <w:rFonts w:ascii="Arial" w:hAnsi="Arial"/>
          <w:i/>
          <w:sz w:val="22"/>
          <w:szCs w:val="22"/>
        </w:rPr>
        <w:t xml:space="preserve">Describe regional benefit and/or participants: </w:t>
      </w:r>
    </w:p>
    <w:p w14:paraId="39D392C1" w14:textId="77777777" w:rsidR="00F96204" w:rsidRDefault="00F96204" w:rsidP="00F96204">
      <w:pPr>
        <w:rPr>
          <w:rFonts w:ascii="Arial" w:hAnsi="Arial" w:cs="Arial"/>
          <w:sz w:val="22"/>
          <w:szCs w:val="22"/>
        </w:rPr>
      </w:pPr>
    </w:p>
    <w:p w14:paraId="04B1BA87" w14:textId="77777777" w:rsidR="003D1359" w:rsidRPr="00F96204" w:rsidRDefault="003D1359" w:rsidP="00F96204">
      <w:pPr>
        <w:rPr>
          <w:rFonts w:ascii="Arial" w:hAnsi="Arial" w:cs="Arial"/>
          <w:sz w:val="22"/>
          <w:szCs w:val="22"/>
        </w:rPr>
      </w:pPr>
    </w:p>
    <w:p w14:paraId="314D7A4D" w14:textId="77777777" w:rsidR="00F96204" w:rsidRPr="003D1359" w:rsidRDefault="00F96204" w:rsidP="00F96204">
      <w:pPr>
        <w:rPr>
          <w:rFonts w:ascii="Arial" w:hAnsi="Arial" w:cs="Arial"/>
          <w:i/>
          <w:sz w:val="22"/>
          <w:szCs w:val="22"/>
        </w:rPr>
      </w:pPr>
      <w:r w:rsidRPr="00F96204">
        <w:rPr>
          <w:rFonts w:ascii="Arial" w:hAnsi="Arial" w:cs="Arial"/>
          <w:i/>
          <w:sz w:val="22"/>
          <w:szCs w:val="22"/>
        </w:rPr>
        <w:t>Is your commun</w:t>
      </w:r>
      <w:r w:rsidR="003D1359">
        <w:rPr>
          <w:rFonts w:ascii="Arial" w:hAnsi="Arial" w:cs="Arial"/>
          <w:i/>
          <w:sz w:val="22"/>
          <w:szCs w:val="22"/>
        </w:rPr>
        <w:t>ity/organization NIMS compliant?</w:t>
      </w:r>
    </w:p>
    <w:p w14:paraId="0459AABA" w14:textId="77777777" w:rsidR="00F96204" w:rsidRDefault="00F96204" w:rsidP="00F96204">
      <w:pPr>
        <w:rPr>
          <w:rFonts w:ascii="Arial" w:hAnsi="Arial" w:cs="Arial"/>
          <w:sz w:val="22"/>
          <w:szCs w:val="22"/>
        </w:rPr>
      </w:pPr>
    </w:p>
    <w:p w14:paraId="7EF7515F" w14:textId="77777777" w:rsidR="003D1359" w:rsidRPr="00F96204" w:rsidRDefault="003D1359" w:rsidP="00F96204">
      <w:pPr>
        <w:rPr>
          <w:rFonts w:ascii="Arial" w:hAnsi="Arial" w:cs="Arial"/>
          <w:sz w:val="22"/>
          <w:szCs w:val="22"/>
        </w:rPr>
      </w:pPr>
    </w:p>
    <w:p w14:paraId="70F9A55E" w14:textId="77777777" w:rsidR="00F96204" w:rsidRDefault="0051707B" w:rsidP="00F96204">
      <w:pPr>
        <w:rPr>
          <w:rFonts w:ascii="Arial" w:hAnsi="Arial" w:cs="Arial"/>
          <w:i/>
          <w:sz w:val="22"/>
          <w:szCs w:val="22"/>
        </w:rPr>
      </w:pPr>
      <w:r>
        <w:rPr>
          <w:rFonts w:ascii="Arial" w:hAnsi="Arial" w:cs="Arial"/>
          <w:i/>
          <w:sz w:val="22"/>
          <w:szCs w:val="22"/>
        </w:rPr>
        <w:t>Have</w:t>
      </w:r>
      <w:r w:rsidR="004F328D">
        <w:rPr>
          <w:rFonts w:ascii="Arial" w:hAnsi="Arial" w:cs="Arial"/>
          <w:i/>
          <w:sz w:val="22"/>
          <w:szCs w:val="22"/>
        </w:rPr>
        <w:t xml:space="preserve"> any</w:t>
      </w:r>
      <w:r w:rsidR="00F96204" w:rsidRPr="00F96204">
        <w:rPr>
          <w:rFonts w:ascii="Arial" w:hAnsi="Arial" w:cs="Arial"/>
          <w:i/>
          <w:sz w:val="22"/>
          <w:szCs w:val="22"/>
        </w:rPr>
        <w:t xml:space="preserve"> community </w:t>
      </w:r>
      <w:r w:rsidR="00F96204">
        <w:rPr>
          <w:rFonts w:ascii="Arial" w:hAnsi="Arial" w:cs="Arial"/>
          <w:i/>
          <w:sz w:val="22"/>
          <w:szCs w:val="22"/>
        </w:rPr>
        <w:t>and/</w:t>
      </w:r>
      <w:r>
        <w:rPr>
          <w:rFonts w:ascii="Arial" w:hAnsi="Arial" w:cs="Arial"/>
          <w:i/>
          <w:sz w:val="22"/>
          <w:szCs w:val="22"/>
        </w:rPr>
        <w:t xml:space="preserve">or </w:t>
      </w:r>
      <w:r w:rsidR="00F96204" w:rsidRPr="00F96204">
        <w:rPr>
          <w:rFonts w:ascii="Arial" w:hAnsi="Arial" w:cs="Arial"/>
          <w:i/>
          <w:sz w:val="22"/>
          <w:szCs w:val="22"/>
        </w:rPr>
        <w:t xml:space="preserve">organization funds </w:t>
      </w:r>
      <w:r w:rsidR="00F96204">
        <w:rPr>
          <w:rFonts w:ascii="Arial" w:hAnsi="Arial" w:cs="Arial"/>
          <w:i/>
          <w:sz w:val="22"/>
          <w:szCs w:val="22"/>
        </w:rPr>
        <w:t xml:space="preserve">already </w:t>
      </w:r>
      <w:r w:rsidR="00F96204" w:rsidRPr="00F96204">
        <w:rPr>
          <w:rFonts w:ascii="Arial" w:hAnsi="Arial" w:cs="Arial"/>
          <w:i/>
          <w:sz w:val="22"/>
          <w:szCs w:val="22"/>
        </w:rPr>
        <w:t>been allocated for this project?</w:t>
      </w:r>
    </w:p>
    <w:p w14:paraId="3449EABB" w14:textId="77777777" w:rsidR="00F96204" w:rsidRPr="00F96204" w:rsidRDefault="00F96204" w:rsidP="00F96204">
      <w:pPr>
        <w:rPr>
          <w:rFonts w:ascii="Arial" w:hAnsi="Arial" w:cs="Arial"/>
          <w:sz w:val="22"/>
          <w:szCs w:val="22"/>
        </w:rPr>
      </w:pPr>
    </w:p>
    <w:p w14:paraId="12BECAD9" w14:textId="77777777" w:rsidR="00F96204" w:rsidRDefault="00F96204" w:rsidP="00F96204">
      <w:pPr>
        <w:rPr>
          <w:rFonts w:ascii="Arial" w:hAnsi="Arial" w:cs="Arial"/>
          <w:sz w:val="22"/>
          <w:szCs w:val="22"/>
        </w:rPr>
      </w:pPr>
    </w:p>
    <w:p w14:paraId="3C78A22D" w14:textId="77777777" w:rsidR="00F96204" w:rsidRPr="00F96204" w:rsidRDefault="00F96204" w:rsidP="00F96204">
      <w:pPr>
        <w:rPr>
          <w:rFonts w:ascii="Arial" w:hAnsi="Arial" w:cs="Arial"/>
          <w:i/>
          <w:sz w:val="22"/>
          <w:szCs w:val="22"/>
        </w:rPr>
      </w:pPr>
      <w:r>
        <w:rPr>
          <w:rFonts w:ascii="Arial" w:hAnsi="Arial" w:cs="Arial"/>
          <w:i/>
          <w:sz w:val="22"/>
          <w:szCs w:val="22"/>
        </w:rPr>
        <w:t>Are there other funding sources available for this project?</w:t>
      </w:r>
    </w:p>
    <w:p w14:paraId="7AF26CCA" w14:textId="77777777" w:rsidR="00F96204" w:rsidRDefault="00F96204" w:rsidP="00F96204">
      <w:pPr>
        <w:rPr>
          <w:rFonts w:ascii="Arial" w:hAnsi="Arial" w:cs="Arial"/>
          <w:sz w:val="22"/>
          <w:szCs w:val="22"/>
        </w:rPr>
      </w:pPr>
    </w:p>
    <w:p w14:paraId="4144766C" w14:textId="77777777" w:rsidR="00F96204" w:rsidRDefault="00F96204" w:rsidP="00F96204">
      <w:pPr>
        <w:rPr>
          <w:rFonts w:ascii="Arial" w:hAnsi="Arial" w:cs="Arial"/>
          <w:sz w:val="22"/>
          <w:szCs w:val="22"/>
        </w:rPr>
      </w:pPr>
    </w:p>
    <w:p w14:paraId="7A7FDC95" w14:textId="77777777" w:rsidR="00F96204" w:rsidRPr="00F96204" w:rsidRDefault="001D4CF4" w:rsidP="00F96204">
      <w:pPr>
        <w:rPr>
          <w:rFonts w:ascii="Arial" w:hAnsi="Arial" w:cs="Arial"/>
          <w:i/>
          <w:sz w:val="22"/>
          <w:szCs w:val="22"/>
        </w:rPr>
      </w:pPr>
      <w:r>
        <w:rPr>
          <w:rFonts w:ascii="Arial" w:hAnsi="Arial" w:cs="Arial"/>
          <w:i/>
          <w:sz w:val="22"/>
          <w:szCs w:val="22"/>
        </w:rPr>
        <w:t>If awarded, please explain plans for sustaining this project:</w:t>
      </w:r>
    </w:p>
    <w:p w14:paraId="163E27AF" w14:textId="77777777" w:rsidR="00F96204" w:rsidRPr="00F96204" w:rsidRDefault="00F96204" w:rsidP="00F96204">
      <w:pPr>
        <w:rPr>
          <w:rFonts w:ascii="Arial" w:hAnsi="Arial" w:cs="Arial"/>
          <w:sz w:val="22"/>
          <w:szCs w:val="22"/>
        </w:rPr>
      </w:pPr>
    </w:p>
    <w:p w14:paraId="6985193F" w14:textId="77777777" w:rsidR="007A6513" w:rsidRPr="00F96204" w:rsidRDefault="007A6513" w:rsidP="00F96204">
      <w:pPr>
        <w:rPr>
          <w:rFonts w:ascii="Arial" w:hAnsi="Arial" w:cs="Arial"/>
          <w:sz w:val="22"/>
          <w:szCs w:val="22"/>
        </w:rPr>
      </w:pPr>
    </w:p>
    <w:p w14:paraId="32267A54" w14:textId="77777777" w:rsidR="007A6513" w:rsidRDefault="007A6513" w:rsidP="007A6513">
      <w:pPr>
        <w:rPr>
          <w:rFonts w:ascii="Arial" w:hAnsi="Arial" w:cs="Arial"/>
        </w:rPr>
      </w:pPr>
      <w:r w:rsidRPr="00AD1727">
        <w:rPr>
          <w:rFonts w:ascii="Arial" w:hAnsi="Arial"/>
          <w:b/>
        </w:rPr>
        <w:t>Budget Plan by Cost Category:</w:t>
      </w:r>
      <w:r>
        <w:rPr>
          <w:rFonts w:ascii="Arial" w:hAnsi="Arial" w:cs="Arial"/>
          <w:b/>
        </w:rPr>
        <w:t xml:space="preserve"> </w:t>
      </w:r>
    </w:p>
    <w:p w14:paraId="092FA656" w14:textId="77777777" w:rsidR="007A6513" w:rsidRPr="00A77F60" w:rsidRDefault="007A6513" w:rsidP="007A6513">
      <w:pPr>
        <w:rPr>
          <w:rFonts w:ascii="Arial" w:hAnsi="Arial" w:cs="Arial"/>
          <w:sz w:val="20"/>
          <w:szCs w:val="20"/>
        </w:rPr>
      </w:pPr>
    </w:p>
    <w:tbl>
      <w:tblPr>
        <w:tblW w:w="5146" w:type="dxa"/>
        <w:jc w:val="center"/>
        <w:tblLook w:val="0000" w:firstRow="0" w:lastRow="0" w:firstColumn="0" w:lastColumn="0" w:noHBand="0" w:noVBand="0"/>
      </w:tblPr>
      <w:tblGrid>
        <w:gridCol w:w="2706"/>
        <w:gridCol w:w="2440"/>
      </w:tblGrid>
      <w:tr w:rsidR="007A6513" w:rsidRPr="00A77F60" w14:paraId="7776F38A" w14:textId="77777777" w:rsidTr="003A21C8">
        <w:trPr>
          <w:trHeight w:val="300"/>
          <w:jc w:val="center"/>
        </w:trPr>
        <w:tc>
          <w:tcPr>
            <w:tcW w:w="2706" w:type="dxa"/>
            <w:tcBorders>
              <w:top w:val="single" w:sz="4" w:space="0" w:color="auto"/>
              <w:left w:val="single" w:sz="4" w:space="0" w:color="auto"/>
              <w:bottom w:val="single" w:sz="4" w:space="0" w:color="auto"/>
              <w:right w:val="single" w:sz="4" w:space="0" w:color="auto"/>
            </w:tcBorders>
            <w:shd w:val="clear" w:color="auto" w:fill="FFFFFF"/>
            <w:vAlign w:val="center"/>
          </w:tcPr>
          <w:p w14:paraId="040CDF1A" w14:textId="77777777" w:rsidR="007A6513" w:rsidRPr="00A77F60" w:rsidRDefault="007A6513" w:rsidP="003A21C8">
            <w:pPr>
              <w:rPr>
                <w:rFonts w:ascii="Arial" w:hAnsi="Arial" w:cs="Arial"/>
                <w:b/>
                <w:bCs/>
                <w:sz w:val="20"/>
                <w:szCs w:val="20"/>
              </w:rPr>
            </w:pPr>
            <w:r w:rsidRPr="00A77F60">
              <w:rPr>
                <w:rFonts w:ascii="Arial" w:hAnsi="Arial" w:cs="Arial"/>
                <w:b/>
                <w:bCs/>
                <w:sz w:val="20"/>
                <w:szCs w:val="20"/>
              </w:rPr>
              <w:t>Planning</w:t>
            </w:r>
          </w:p>
        </w:tc>
        <w:tc>
          <w:tcPr>
            <w:tcW w:w="2440" w:type="dxa"/>
            <w:tcBorders>
              <w:top w:val="single" w:sz="4" w:space="0" w:color="auto"/>
              <w:left w:val="nil"/>
              <w:bottom w:val="single" w:sz="4" w:space="0" w:color="auto"/>
              <w:right w:val="single" w:sz="4" w:space="0" w:color="auto"/>
            </w:tcBorders>
            <w:vAlign w:val="center"/>
          </w:tcPr>
          <w:p w14:paraId="7CD7A236" w14:textId="77777777" w:rsidR="007A6513" w:rsidRPr="00A77F60" w:rsidRDefault="003D1359" w:rsidP="003A21C8">
            <w:pPr>
              <w:jc w:val="right"/>
              <w:rPr>
                <w:rFonts w:ascii="Arial" w:hAnsi="Arial" w:cs="Arial"/>
                <w:sz w:val="20"/>
                <w:szCs w:val="20"/>
              </w:rPr>
            </w:pPr>
            <w:r>
              <w:rPr>
                <w:rFonts w:ascii="Arial" w:hAnsi="Arial" w:cs="Arial"/>
                <w:sz w:val="20"/>
                <w:szCs w:val="20"/>
              </w:rPr>
              <w:t>$</w:t>
            </w:r>
          </w:p>
        </w:tc>
      </w:tr>
      <w:tr w:rsidR="007A6513" w:rsidRPr="00A77F60" w14:paraId="68ECED04" w14:textId="77777777" w:rsidTr="003A21C8">
        <w:trPr>
          <w:trHeight w:val="300"/>
          <w:jc w:val="center"/>
        </w:trPr>
        <w:tc>
          <w:tcPr>
            <w:tcW w:w="2706" w:type="dxa"/>
            <w:tcBorders>
              <w:top w:val="single" w:sz="4" w:space="0" w:color="auto"/>
              <w:left w:val="single" w:sz="4" w:space="0" w:color="auto"/>
              <w:bottom w:val="single" w:sz="4" w:space="0" w:color="auto"/>
              <w:right w:val="single" w:sz="4" w:space="0" w:color="auto"/>
            </w:tcBorders>
            <w:shd w:val="clear" w:color="auto" w:fill="FFFFFF"/>
            <w:vAlign w:val="center"/>
          </w:tcPr>
          <w:p w14:paraId="2969F423" w14:textId="77777777" w:rsidR="007A6513" w:rsidRPr="00A77F60" w:rsidRDefault="007A6513" w:rsidP="003A21C8">
            <w:pPr>
              <w:rPr>
                <w:rFonts w:ascii="Arial" w:hAnsi="Arial" w:cs="Arial"/>
                <w:b/>
                <w:bCs/>
                <w:sz w:val="20"/>
                <w:szCs w:val="20"/>
              </w:rPr>
            </w:pPr>
            <w:r w:rsidRPr="00A77F60">
              <w:rPr>
                <w:rFonts w:ascii="Arial" w:hAnsi="Arial" w:cs="Arial"/>
                <w:b/>
                <w:bCs/>
                <w:sz w:val="20"/>
                <w:szCs w:val="20"/>
              </w:rPr>
              <w:t>Equipment</w:t>
            </w:r>
          </w:p>
        </w:tc>
        <w:tc>
          <w:tcPr>
            <w:tcW w:w="2440" w:type="dxa"/>
            <w:tcBorders>
              <w:top w:val="nil"/>
              <w:left w:val="nil"/>
              <w:bottom w:val="single" w:sz="4" w:space="0" w:color="auto"/>
              <w:right w:val="single" w:sz="4" w:space="0" w:color="auto"/>
            </w:tcBorders>
            <w:vAlign w:val="center"/>
          </w:tcPr>
          <w:p w14:paraId="60C7B80E" w14:textId="77777777" w:rsidR="007A6513" w:rsidRPr="00A77F60" w:rsidRDefault="00B00FAE" w:rsidP="003A21C8">
            <w:pPr>
              <w:jc w:val="right"/>
              <w:rPr>
                <w:rFonts w:ascii="Arial" w:hAnsi="Arial" w:cs="Arial"/>
                <w:sz w:val="20"/>
                <w:szCs w:val="20"/>
              </w:rPr>
            </w:pPr>
            <w:r>
              <w:rPr>
                <w:rFonts w:ascii="Arial" w:hAnsi="Arial" w:cs="Arial"/>
                <w:sz w:val="20"/>
                <w:szCs w:val="20"/>
              </w:rPr>
              <w:t>$</w:t>
            </w:r>
          </w:p>
        </w:tc>
      </w:tr>
      <w:tr w:rsidR="007A6513" w:rsidRPr="00A77F60" w14:paraId="1B4FE67E" w14:textId="77777777" w:rsidTr="003A21C8">
        <w:trPr>
          <w:trHeight w:val="300"/>
          <w:jc w:val="center"/>
        </w:trPr>
        <w:tc>
          <w:tcPr>
            <w:tcW w:w="2706" w:type="dxa"/>
            <w:tcBorders>
              <w:top w:val="single" w:sz="4" w:space="0" w:color="auto"/>
              <w:left w:val="single" w:sz="4" w:space="0" w:color="auto"/>
              <w:bottom w:val="single" w:sz="4" w:space="0" w:color="auto"/>
              <w:right w:val="single" w:sz="4" w:space="0" w:color="auto"/>
            </w:tcBorders>
            <w:shd w:val="clear" w:color="auto" w:fill="FFFFFF"/>
            <w:vAlign w:val="center"/>
          </w:tcPr>
          <w:p w14:paraId="644D9CED" w14:textId="77777777" w:rsidR="007A6513" w:rsidRPr="00A77F60" w:rsidRDefault="007A6513" w:rsidP="003A21C8">
            <w:pPr>
              <w:rPr>
                <w:rFonts w:ascii="Arial" w:hAnsi="Arial" w:cs="Arial"/>
                <w:b/>
                <w:bCs/>
                <w:sz w:val="20"/>
                <w:szCs w:val="20"/>
              </w:rPr>
            </w:pPr>
            <w:r w:rsidRPr="00A77F60">
              <w:rPr>
                <w:rFonts w:ascii="Arial" w:hAnsi="Arial" w:cs="Arial"/>
                <w:b/>
                <w:bCs/>
                <w:sz w:val="20"/>
                <w:szCs w:val="20"/>
              </w:rPr>
              <w:t>Training</w:t>
            </w:r>
          </w:p>
        </w:tc>
        <w:tc>
          <w:tcPr>
            <w:tcW w:w="2440" w:type="dxa"/>
            <w:tcBorders>
              <w:top w:val="nil"/>
              <w:left w:val="nil"/>
              <w:bottom w:val="single" w:sz="4" w:space="0" w:color="auto"/>
              <w:right w:val="single" w:sz="4" w:space="0" w:color="auto"/>
            </w:tcBorders>
            <w:vAlign w:val="center"/>
          </w:tcPr>
          <w:p w14:paraId="108A0E36" w14:textId="77777777" w:rsidR="007A6513" w:rsidRPr="00A77F60" w:rsidRDefault="00B00FAE" w:rsidP="00FF58E4">
            <w:pPr>
              <w:jc w:val="right"/>
              <w:rPr>
                <w:rFonts w:ascii="Arial" w:hAnsi="Arial" w:cs="Arial"/>
                <w:sz w:val="20"/>
                <w:szCs w:val="20"/>
              </w:rPr>
            </w:pPr>
            <w:r>
              <w:rPr>
                <w:rFonts w:ascii="Arial" w:hAnsi="Arial" w:cs="Arial"/>
                <w:sz w:val="20"/>
                <w:szCs w:val="20"/>
              </w:rPr>
              <w:t>$</w:t>
            </w:r>
          </w:p>
        </w:tc>
      </w:tr>
      <w:tr w:rsidR="007A6513" w:rsidRPr="00A77F60" w14:paraId="5AD5EFAB" w14:textId="77777777" w:rsidTr="003A21C8">
        <w:trPr>
          <w:trHeight w:val="300"/>
          <w:jc w:val="center"/>
        </w:trPr>
        <w:tc>
          <w:tcPr>
            <w:tcW w:w="2706" w:type="dxa"/>
            <w:tcBorders>
              <w:top w:val="single" w:sz="4" w:space="0" w:color="auto"/>
              <w:left w:val="single" w:sz="4" w:space="0" w:color="auto"/>
              <w:bottom w:val="single" w:sz="4" w:space="0" w:color="auto"/>
              <w:right w:val="single" w:sz="4" w:space="0" w:color="auto"/>
            </w:tcBorders>
            <w:shd w:val="clear" w:color="auto" w:fill="FFFFFF"/>
            <w:vAlign w:val="center"/>
          </w:tcPr>
          <w:p w14:paraId="634A1E14" w14:textId="77777777" w:rsidR="007A6513" w:rsidRPr="00A77F60" w:rsidRDefault="007A6513" w:rsidP="003A21C8">
            <w:pPr>
              <w:rPr>
                <w:rFonts w:ascii="Arial" w:hAnsi="Arial" w:cs="Arial"/>
                <w:b/>
                <w:bCs/>
                <w:sz w:val="20"/>
                <w:szCs w:val="20"/>
              </w:rPr>
            </w:pPr>
            <w:r w:rsidRPr="00A77F60">
              <w:rPr>
                <w:rFonts w:ascii="Arial" w:hAnsi="Arial" w:cs="Arial"/>
                <w:b/>
                <w:bCs/>
                <w:sz w:val="20"/>
                <w:szCs w:val="20"/>
              </w:rPr>
              <w:t>Exercises</w:t>
            </w:r>
          </w:p>
        </w:tc>
        <w:tc>
          <w:tcPr>
            <w:tcW w:w="2440" w:type="dxa"/>
            <w:tcBorders>
              <w:top w:val="nil"/>
              <w:left w:val="nil"/>
              <w:bottom w:val="single" w:sz="4" w:space="0" w:color="auto"/>
              <w:right w:val="single" w:sz="4" w:space="0" w:color="auto"/>
            </w:tcBorders>
            <w:vAlign w:val="center"/>
          </w:tcPr>
          <w:p w14:paraId="2D70C8D9" w14:textId="77777777" w:rsidR="007A6513" w:rsidRPr="00A77F60" w:rsidRDefault="003D1359" w:rsidP="003A21C8">
            <w:pPr>
              <w:jc w:val="right"/>
              <w:rPr>
                <w:rFonts w:ascii="Arial" w:hAnsi="Arial" w:cs="Arial"/>
                <w:sz w:val="20"/>
                <w:szCs w:val="20"/>
              </w:rPr>
            </w:pPr>
            <w:r>
              <w:rPr>
                <w:rFonts w:ascii="Arial" w:hAnsi="Arial" w:cs="Arial"/>
                <w:sz w:val="20"/>
                <w:szCs w:val="20"/>
              </w:rPr>
              <w:t>$</w:t>
            </w:r>
          </w:p>
        </w:tc>
      </w:tr>
      <w:tr w:rsidR="007A6513" w:rsidRPr="00A77F60" w14:paraId="6CD18EB5" w14:textId="77777777" w:rsidTr="003A21C8">
        <w:trPr>
          <w:trHeight w:val="300"/>
          <w:jc w:val="center"/>
        </w:trPr>
        <w:tc>
          <w:tcPr>
            <w:tcW w:w="2706" w:type="dxa"/>
            <w:tcBorders>
              <w:top w:val="single" w:sz="4" w:space="0" w:color="auto"/>
              <w:left w:val="single" w:sz="4" w:space="0" w:color="auto"/>
              <w:bottom w:val="single" w:sz="4" w:space="0" w:color="auto"/>
              <w:right w:val="single" w:sz="4" w:space="0" w:color="auto"/>
            </w:tcBorders>
            <w:shd w:val="clear" w:color="auto" w:fill="FFFFFF"/>
            <w:vAlign w:val="center"/>
          </w:tcPr>
          <w:p w14:paraId="5C584DDC" w14:textId="77777777" w:rsidR="007A6513" w:rsidRPr="00A77F60" w:rsidRDefault="007A6513" w:rsidP="003A21C8">
            <w:pPr>
              <w:rPr>
                <w:rFonts w:ascii="Arial" w:hAnsi="Arial" w:cs="Arial"/>
                <w:b/>
                <w:bCs/>
                <w:sz w:val="20"/>
                <w:szCs w:val="20"/>
                <w:highlight w:val="yellow"/>
              </w:rPr>
            </w:pPr>
            <w:r w:rsidRPr="00A77F60">
              <w:rPr>
                <w:rFonts w:ascii="Arial" w:hAnsi="Arial" w:cs="Arial"/>
                <w:b/>
                <w:bCs/>
                <w:sz w:val="20"/>
                <w:szCs w:val="20"/>
              </w:rPr>
              <w:t>Maintenance</w:t>
            </w:r>
          </w:p>
        </w:tc>
        <w:tc>
          <w:tcPr>
            <w:tcW w:w="2440" w:type="dxa"/>
            <w:tcBorders>
              <w:top w:val="nil"/>
              <w:left w:val="nil"/>
              <w:bottom w:val="single" w:sz="4" w:space="0" w:color="auto"/>
              <w:right w:val="single" w:sz="4" w:space="0" w:color="auto"/>
            </w:tcBorders>
            <w:vAlign w:val="center"/>
          </w:tcPr>
          <w:p w14:paraId="42AFC97D" w14:textId="77777777" w:rsidR="007A6513" w:rsidRPr="00A77F60" w:rsidRDefault="003D1359" w:rsidP="003A21C8">
            <w:pPr>
              <w:jc w:val="right"/>
              <w:rPr>
                <w:rFonts w:ascii="Arial" w:hAnsi="Arial" w:cs="Arial"/>
                <w:sz w:val="20"/>
                <w:szCs w:val="20"/>
              </w:rPr>
            </w:pPr>
            <w:r>
              <w:rPr>
                <w:rFonts w:ascii="Arial" w:hAnsi="Arial" w:cs="Arial"/>
                <w:sz w:val="20"/>
                <w:szCs w:val="20"/>
              </w:rPr>
              <w:t>$</w:t>
            </w:r>
          </w:p>
        </w:tc>
      </w:tr>
      <w:tr w:rsidR="007A6513" w:rsidRPr="00A77F60" w14:paraId="5D9EFF9F" w14:textId="77777777" w:rsidTr="003A21C8">
        <w:trPr>
          <w:trHeight w:val="300"/>
          <w:jc w:val="center"/>
        </w:trPr>
        <w:tc>
          <w:tcPr>
            <w:tcW w:w="2706" w:type="dxa"/>
            <w:tcBorders>
              <w:top w:val="single" w:sz="4" w:space="0" w:color="auto"/>
              <w:left w:val="single" w:sz="4" w:space="0" w:color="auto"/>
              <w:bottom w:val="single" w:sz="4" w:space="0" w:color="auto"/>
              <w:right w:val="single" w:sz="4" w:space="0" w:color="auto"/>
            </w:tcBorders>
            <w:shd w:val="clear" w:color="auto" w:fill="FFFFFF"/>
            <w:vAlign w:val="center"/>
          </w:tcPr>
          <w:p w14:paraId="3E5CAED7" w14:textId="77777777" w:rsidR="007A6513" w:rsidRPr="00A77F60" w:rsidRDefault="007A6513" w:rsidP="003A21C8">
            <w:pPr>
              <w:rPr>
                <w:rFonts w:ascii="Arial" w:hAnsi="Arial" w:cs="Arial"/>
                <w:b/>
                <w:bCs/>
                <w:sz w:val="20"/>
                <w:szCs w:val="20"/>
              </w:rPr>
            </w:pPr>
            <w:r>
              <w:rPr>
                <w:rFonts w:ascii="Arial" w:hAnsi="Arial" w:cs="Arial"/>
                <w:b/>
                <w:bCs/>
                <w:sz w:val="20"/>
                <w:szCs w:val="20"/>
              </w:rPr>
              <w:t>Organization</w:t>
            </w:r>
          </w:p>
        </w:tc>
        <w:tc>
          <w:tcPr>
            <w:tcW w:w="2440" w:type="dxa"/>
            <w:tcBorders>
              <w:top w:val="nil"/>
              <w:left w:val="nil"/>
              <w:bottom w:val="single" w:sz="4" w:space="0" w:color="auto"/>
              <w:right w:val="single" w:sz="4" w:space="0" w:color="auto"/>
            </w:tcBorders>
            <w:vAlign w:val="center"/>
          </w:tcPr>
          <w:p w14:paraId="04AC35F7" w14:textId="77777777" w:rsidR="007A6513" w:rsidRPr="00A77F60" w:rsidRDefault="003D1359" w:rsidP="003A21C8">
            <w:pPr>
              <w:jc w:val="right"/>
              <w:rPr>
                <w:rFonts w:ascii="Arial" w:hAnsi="Arial" w:cs="Arial"/>
                <w:sz w:val="20"/>
                <w:szCs w:val="20"/>
              </w:rPr>
            </w:pPr>
            <w:r>
              <w:rPr>
                <w:rFonts w:ascii="Arial" w:hAnsi="Arial" w:cs="Arial"/>
                <w:sz w:val="20"/>
                <w:szCs w:val="20"/>
              </w:rPr>
              <w:t>$</w:t>
            </w:r>
          </w:p>
        </w:tc>
      </w:tr>
      <w:tr w:rsidR="007A6513" w:rsidRPr="00A77F60" w14:paraId="326380B6" w14:textId="77777777" w:rsidTr="003A21C8">
        <w:trPr>
          <w:trHeight w:val="300"/>
          <w:jc w:val="center"/>
        </w:trPr>
        <w:tc>
          <w:tcPr>
            <w:tcW w:w="2706" w:type="dxa"/>
            <w:tcBorders>
              <w:top w:val="single" w:sz="4" w:space="0" w:color="auto"/>
              <w:left w:val="single" w:sz="4" w:space="0" w:color="auto"/>
              <w:bottom w:val="single" w:sz="4" w:space="0" w:color="auto"/>
              <w:right w:val="single" w:sz="4" w:space="0" w:color="auto"/>
            </w:tcBorders>
            <w:shd w:val="clear" w:color="auto" w:fill="FFFFFF"/>
            <w:vAlign w:val="center"/>
          </w:tcPr>
          <w:p w14:paraId="37C16E20" w14:textId="77777777" w:rsidR="007A6513" w:rsidRPr="00A77F60" w:rsidRDefault="007A6513" w:rsidP="003A21C8">
            <w:pPr>
              <w:rPr>
                <w:rFonts w:ascii="Arial" w:hAnsi="Arial" w:cs="Arial"/>
                <w:b/>
                <w:bCs/>
                <w:sz w:val="20"/>
                <w:szCs w:val="20"/>
              </w:rPr>
            </w:pPr>
            <w:r w:rsidRPr="00A77F60">
              <w:rPr>
                <w:rFonts w:ascii="Arial" w:hAnsi="Arial" w:cs="Arial"/>
                <w:b/>
                <w:bCs/>
                <w:sz w:val="20"/>
                <w:szCs w:val="20"/>
              </w:rPr>
              <w:t>Total</w:t>
            </w:r>
          </w:p>
        </w:tc>
        <w:tc>
          <w:tcPr>
            <w:tcW w:w="2440" w:type="dxa"/>
            <w:tcBorders>
              <w:top w:val="nil"/>
              <w:left w:val="nil"/>
              <w:bottom w:val="single" w:sz="4" w:space="0" w:color="auto"/>
              <w:right w:val="single" w:sz="4" w:space="0" w:color="auto"/>
            </w:tcBorders>
            <w:shd w:val="clear" w:color="auto" w:fill="FFFFFF"/>
            <w:vAlign w:val="center"/>
          </w:tcPr>
          <w:p w14:paraId="12AA82AA" w14:textId="77777777" w:rsidR="007A6513" w:rsidRPr="00A77F60" w:rsidRDefault="00274AA3" w:rsidP="00CC04B8">
            <w:pPr>
              <w:jc w:val="right"/>
              <w:rPr>
                <w:rFonts w:ascii="Arial" w:hAnsi="Arial" w:cs="Arial"/>
                <w:b/>
                <w:bCs/>
                <w:sz w:val="20"/>
                <w:szCs w:val="20"/>
              </w:rPr>
            </w:pPr>
            <w:r>
              <w:rPr>
                <w:rFonts w:ascii="Arial" w:hAnsi="Arial" w:cs="Arial"/>
                <w:b/>
                <w:bCs/>
                <w:sz w:val="20"/>
                <w:szCs w:val="20"/>
              </w:rPr>
              <w:t>$</w:t>
            </w:r>
          </w:p>
        </w:tc>
      </w:tr>
    </w:tbl>
    <w:p w14:paraId="3AD2E2F6" w14:textId="77777777" w:rsidR="00B80839" w:rsidRDefault="00B80839" w:rsidP="00B80839">
      <w:pPr>
        <w:jc w:val="center"/>
        <w:rPr>
          <w:rFonts w:asciiTheme="minorHAnsi" w:hAnsiTheme="minorHAnsi"/>
        </w:rPr>
      </w:pPr>
    </w:p>
    <w:p w14:paraId="48F77D12" w14:textId="0E610393" w:rsidR="00FF58E4" w:rsidRPr="00B80839" w:rsidRDefault="00F76013" w:rsidP="00B80839">
      <w:pPr>
        <w:jc w:val="center"/>
        <w:rPr>
          <w:rFonts w:asciiTheme="minorHAnsi" w:hAnsiTheme="minorHAnsi"/>
        </w:rPr>
      </w:pPr>
      <w:r>
        <w:rPr>
          <w:rFonts w:asciiTheme="minorHAnsi" w:hAnsiTheme="minorHAnsi"/>
        </w:rPr>
        <w:t>Please attach any additional documentation for back-up.</w:t>
      </w:r>
      <w:r w:rsidR="003D1359">
        <w:rPr>
          <w:rFonts w:asciiTheme="minorHAnsi" w:hAnsiTheme="minorHAnsi"/>
        </w:rPr>
        <w:t xml:space="preserve"> Price quotes or cost estimates are appreciated.</w:t>
      </w:r>
    </w:p>
    <w:sectPr w:rsidR="00FF58E4" w:rsidRPr="00B80839" w:rsidSect="00371F28">
      <w:headerReference w:type="even" r:id="rId11"/>
      <w:headerReference w:type="default" r:id="rId12"/>
      <w:footerReference w:type="even" r:id="rId13"/>
      <w:footerReference w:type="default" r:id="rId14"/>
      <w:headerReference w:type="first" r:id="rId15"/>
      <w:footerReference w:type="first" r:id="rId16"/>
      <w:pgSz w:w="12240" w:h="15840" w:code="1"/>
      <w:pgMar w:top="720" w:right="1627" w:bottom="720" w:left="1440" w:header="720" w:footer="432" w:gutter="0"/>
      <w:pgNumType w:start="1"/>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14C1D" w14:textId="77777777" w:rsidR="00DC3DCF" w:rsidRDefault="00DC3DCF">
      <w:r>
        <w:separator/>
      </w:r>
    </w:p>
  </w:endnote>
  <w:endnote w:type="continuationSeparator" w:id="0">
    <w:p w14:paraId="4BC617F1" w14:textId="77777777" w:rsidR="00DC3DCF" w:rsidRDefault="00DC3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655AD" w14:textId="77777777" w:rsidR="00125ADE" w:rsidRDefault="00125ADE" w:rsidP="00E317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41B70C" w14:textId="77777777" w:rsidR="00125ADE" w:rsidRDefault="00125A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0F1A7" w14:textId="77777777" w:rsidR="00047220" w:rsidRDefault="00047220">
    <w:pPr>
      <w:pStyle w:val="Footer"/>
      <w:jc w:val="right"/>
    </w:pPr>
    <w:r>
      <w:fldChar w:fldCharType="begin"/>
    </w:r>
    <w:r>
      <w:instrText xml:space="preserve"> PAGE   \* MERGEFORMAT </w:instrText>
    </w:r>
    <w:r>
      <w:fldChar w:fldCharType="separate"/>
    </w:r>
    <w:r w:rsidR="00436624">
      <w:rPr>
        <w:noProof/>
      </w:rPr>
      <w:t>4</w:t>
    </w:r>
    <w:r>
      <w:rPr>
        <w:noProof/>
      </w:rPr>
      <w:fldChar w:fldCharType="end"/>
    </w:r>
  </w:p>
  <w:p w14:paraId="7EA33B9A" w14:textId="77777777" w:rsidR="00125ADE" w:rsidRDefault="00125ADE" w:rsidP="000974D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FB815" w14:textId="77777777" w:rsidR="00ED658A" w:rsidRDefault="00ED65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11618" w14:textId="77777777" w:rsidR="00DC3DCF" w:rsidRDefault="00DC3DCF">
      <w:r>
        <w:separator/>
      </w:r>
    </w:p>
  </w:footnote>
  <w:footnote w:type="continuationSeparator" w:id="0">
    <w:p w14:paraId="493C514E" w14:textId="77777777" w:rsidR="00DC3DCF" w:rsidRDefault="00DC3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BF6B3" w14:textId="77777777" w:rsidR="00ED658A" w:rsidRDefault="00DC3DCF">
    <w:pPr>
      <w:pStyle w:val="Header"/>
    </w:pPr>
    <w:r>
      <w:rPr>
        <w:noProof/>
      </w:rPr>
      <w:pict w14:anchorId="785B6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02719" o:spid="_x0000_s1026" type="#_x0000_t75" style="position:absolute;margin-left:0;margin-top:0;width:458.6pt;height:449.55pt;z-index:-251657216;mso-position-horizontal:center;mso-position-horizontal-relative:margin;mso-position-vertical:center;mso-position-vertical-relative:margin" o:allowincell="f">
          <v:imagedata r:id="rId1" o:title="CRHSAC Logo Circl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5D32A" w14:textId="77777777" w:rsidR="00ED658A" w:rsidRDefault="00DC3DCF">
    <w:pPr>
      <w:pStyle w:val="Header"/>
    </w:pPr>
    <w:r>
      <w:rPr>
        <w:noProof/>
      </w:rPr>
      <w:pict w14:anchorId="65BC7D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02720" o:spid="_x0000_s1027" type="#_x0000_t75" style="position:absolute;margin-left:0;margin-top:0;width:458.6pt;height:449.55pt;z-index:-251656192;mso-position-horizontal:center;mso-position-horizontal-relative:margin;mso-position-vertical:center;mso-position-vertical-relative:margin" o:allowincell="f">
          <v:imagedata r:id="rId1" o:title="CRHSAC Logo Circl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D06C3" w14:textId="77777777" w:rsidR="00ED658A" w:rsidRDefault="00DC3DCF">
    <w:pPr>
      <w:pStyle w:val="Header"/>
    </w:pPr>
    <w:r>
      <w:rPr>
        <w:noProof/>
      </w:rPr>
      <w:pict w14:anchorId="0B3408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02718" o:spid="_x0000_s1025" type="#_x0000_t75" style="position:absolute;margin-left:0;margin-top:0;width:458.6pt;height:449.55pt;z-index:-251658240;mso-position-horizontal:center;mso-position-horizontal-relative:margin;mso-position-vertical:center;mso-position-vertical-relative:margin" o:allowincell="f">
          <v:imagedata r:id="rId1" o:title="CRHSAC Logo Circ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326C8"/>
    <w:multiLevelType w:val="hybridMultilevel"/>
    <w:tmpl w:val="ECDEA6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18D7F34"/>
    <w:multiLevelType w:val="hybridMultilevel"/>
    <w:tmpl w:val="806AEFF4"/>
    <w:lvl w:ilvl="0" w:tplc="DC7C07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4550E8"/>
    <w:multiLevelType w:val="hybridMultilevel"/>
    <w:tmpl w:val="1F0EA2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D32CD9"/>
    <w:multiLevelType w:val="hybridMultilevel"/>
    <w:tmpl w:val="A8C6288E"/>
    <w:lvl w:ilvl="0" w:tplc="AF3E4BFC">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4" w15:restartNumberingAfterBreak="0">
    <w:nsid w:val="3E0F7C01"/>
    <w:multiLevelType w:val="hybridMultilevel"/>
    <w:tmpl w:val="C3B6C088"/>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70F4503"/>
    <w:multiLevelType w:val="hybridMultilevel"/>
    <w:tmpl w:val="755A8B9E"/>
    <w:lvl w:ilvl="0" w:tplc="AF3E4BFC">
      <w:start w:val="1"/>
      <w:numFmt w:val="bullet"/>
      <w:lvlText w:val=""/>
      <w:lvlJc w:val="left"/>
      <w:pPr>
        <w:tabs>
          <w:tab w:val="num" w:pos="1440"/>
        </w:tabs>
        <w:ind w:left="1440" w:hanging="432"/>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8634989"/>
    <w:multiLevelType w:val="hybridMultilevel"/>
    <w:tmpl w:val="B8922BB6"/>
    <w:lvl w:ilvl="0" w:tplc="AF3E4BFC">
      <w:start w:val="1"/>
      <w:numFmt w:val="bullet"/>
      <w:lvlText w:val=""/>
      <w:lvlJc w:val="left"/>
      <w:pPr>
        <w:tabs>
          <w:tab w:val="num" w:pos="1440"/>
        </w:tabs>
        <w:ind w:left="1440" w:hanging="432"/>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561E10F4"/>
    <w:multiLevelType w:val="hybridMultilevel"/>
    <w:tmpl w:val="47642BB8"/>
    <w:lvl w:ilvl="0" w:tplc="123006CE">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5B6155"/>
    <w:multiLevelType w:val="hybridMultilevel"/>
    <w:tmpl w:val="7854B738"/>
    <w:lvl w:ilvl="0" w:tplc="AF3E4BFC">
      <w:start w:val="1"/>
      <w:numFmt w:val="bullet"/>
      <w:lvlText w:val=""/>
      <w:lvlJc w:val="left"/>
      <w:pPr>
        <w:tabs>
          <w:tab w:val="num" w:pos="1440"/>
        </w:tabs>
        <w:ind w:left="1440" w:hanging="432"/>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CDB0C73"/>
    <w:multiLevelType w:val="hybridMultilevel"/>
    <w:tmpl w:val="8A0C91A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7349FA"/>
    <w:multiLevelType w:val="hybridMultilevel"/>
    <w:tmpl w:val="5E9E49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623E4B"/>
    <w:multiLevelType w:val="hybridMultilevel"/>
    <w:tmpl w:val="F73EA562"/>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2" w15:restartNumberingAfterBreak="0">
    <w:nsid w:val="73BB2FC9"/>
    <w:multiLevelType w:val="hybridMultilevel"/>
    <w:tmpl w:val="ACD6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437776"/>
    <w:multiLevelType w:val="hybridMultilevel"/>
    <w:tmpl w:val="8500EC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BC86981"/>
    <w:multiLevelType w:val="hybridMultilevel"/>
    <w:tmpl w:val="82B6010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E14ADA"/>
    <w:multiLevelType w:val="hybridMultilevel"/>
    <w:tmpl w:val="B03C7F6A"/>
    <w:lvl w:ilvl="0" w:tplc="DC7C073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9858240">
    <w:abstractNumId w:val="14"/>
  </w:num>
  <w:num w:numId="2" w16cid:durableId="149178242">
    <w:abstractNumId w:val="9"/>
  </w:num>
  <w:num w:numId="3" w16cid:durableId="1910537249">
    <w:abstractNumId w:val="3"/>
  </w:num>
  <w:num w:numId="4" w16cid:durableId="1554467812">
    <w:abstractNumId w:val="8"/>
  </w:num>
  <w:num w:numId="5" w16cid:durableId="1701272395">
    <w:abstractNumId w:val="6"/>
  </w:num>
  <w:num w:numId="6" w16cid:durableId="836195182">
    <w:abstractNumId w:val="5"/>
  </w:num>
  <w:num w:numId="7" w16cid:durableId="1926959452">
    <w:abstractNumId w:val="0"/>
  </w:num>
  <w:num w:numId="8" w16cid:durableId="332953279">
    <w:abstractNumId w:val="13"/>
  </w:num>
  <w:num w:numId="9" w16cid:durableId="1758090627">
    <w:abstractNumId w:val="4"/>
  </w:num>
  <w:num w:numId="10" w16cid:durableId="1934625172">
    <w:abstractNumId w:val="2"/>
  </w:num>
  <w:num w:numId="11" w16cid:durableId="1264267705">
    <w:abstractNumId w:val="11"/>
  </w:num>
  <w:num w:numId="12" w16cid:durableId="1096514650">
    <w:abstractNumId w:val="10"/>
  </w:num>
  <w:num w:numId="13" w16cid:durableId="783572951">
    <w:abstractNumId w:val="7"/>
  </w:num>
  <w:num w:numId="14" w16cid:durableId="359478597">
    <w:abstractNumId w:val="15"/>
  </w:num>
  <w:num w:numId="15" w16cid:durableId="1021273773">
    <w:abstractNumId w:val="1"/>
  </w:num>
  <w:num w:numId="16" w16cid:durableId="13553032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FB7"/>
    <w:rsid w:val="000000C0"/>
    <w:rsid w:val="00000579"/>
    <w:rsid w:val="0000065C"/>
    <w:rsid w:val="00001BCE"/>
    <w:rsid w:val="000023A4"/>
    <w:rsid w:val="00003483"/>
    <w:rsid w:val="000045D8"/>
    <w:rsid w:val="00011201"/>
    <w:rsid w:val="00011BFF"/>
    <w:rsid w:val="00011CD1"/>
    <w:rsid w:val="000121D2"/>
    <w:rsid w:val="0001308C"/>
    <w:rsid w:val="0001357F"/>
    <w:rsid w:val="00013C24"/>
    <w:rsid w:val="00013C65"/>
    <w:rsid w:val="00014A02"/>
    <w:rsid w:val="00015490"/>
    <w:rsid w:val="00017832"/>
    <w:rsid w:val="00017D9E"/>
    <w:rsid w:val="00017FB9"/>
    <w:rsid w:val="0002012E"/>
    <w:rsid w:val="00020F01"/>
    <w:rsid w:val="0002236D"/>
    <w:rsid w:val="00022CA7"/>
    <w:rsid w:val="00023720"/>
    <w:rsid w:val="00025B72"/>
    <w:rsid w:val="00026A58"/>
    <w:rsid w:val="00026C92"/>
    <w:rsid w:val="00027925"/>
    <w:rsid w:val="000305C5"/>
    <w:rsid w:val="0003232F"/>
    <w:rsid w:val="0003280B"/>
    <w:rsid w:val="00032C85"/>
    <w:rsid w:val="00035EAE"/>
    <w:rsid w:val="00036B86"/>
    <w:rsid w:val="000372E1"/>
    <w:rsid w:val="00037A80"/>
    <w:rsid w:val="00040AD7"/>
    <w:rsid w:val="00040DC0"/>
    <w:rsid w:val="00042F80"/>
    <w:rsid w:val="000451BF"/>
    <w:rsid w:val="000459B4"/>
    <w:rsid w:val="00047220"/>
    <w:rsid w:val="000518C3"/>
    <w:rsid w:val="000531DB"/>
    <w:rsid w:val="000560CB"/>
    <w:rsid w:val="00056EB4"/>
    <w:rsid w:val="00057FB4"/>
    <w:rsid w:val="000618EC"/>
    <w:rsid w:val="000625B5"/>
    <w:rsid w:val="0006363D"/>
    <w:rsid w:val="00063C35"/>
    <w:rsid w:val="0006454E"/>
    <w:rsid w:val="000645CB"/>
    <w:rsid w:val="00064B3E"/>
    <w:rsid w:val="00064CCC"/>
    <w:rsid w:val="00065697"/>
    <w:rsid w:val="0006708F"/>
    <w:rsid w:val="000700DD"/>
    <w:rsid w:val="00071DDE"/>
    <w:rsid w:val="000727B7"/>
    <w:rsid w:val="00072C29"/>
    <w:rsid w:val="00072DCF"/>
    <w:rsid w:val="00074AA8"/>
    <w:rsid w:val="00075AED"/>
    <w:rsid w:val="00076460"/>
    <w:rsid w:val="00080349"/>
    <w:rsid w:val="000827F9"/>
    <w:rsid w:val="0008399A"/>
    <w:rsid w:val="00084937"/>
    <w:rsid w:val="00091AEC"/>
    <w:rsid w:val="00092289"/>
    <w:rsid w:val="000928F4"/>
    <w:rsid w:val="000936AF"/>
    <w:rsid w:val="000957A5"/>
    <w:rsid w:val="00095BC8"/>
    <w:rsid w:val="00095C02"/>
    <w:rsid w:val="00095FB7"/>
    <w:rsid w:val="00096B64"/>
    <w:rsid w:val="0009714D"/>
    <w:rsid w:val="000974D5"/>
    <w:rsid w:val="00097509"/>
    <w:rsid w:val="000A0B00"/>
    <w:rsid w:val="000A2988"/>
    <w:rsid w:val="000A3974"/>
    <w:rsid w:val="000A4567"/>
    <w:rsid w:val="000A52AA"/>
    <w:rsid w:val="000A53B0"/>
    <w:rsid w:val="000A613F"/>
    <w:rsid w:val="000A6922"/>
    <w:rsid w:val="000A7C27"/>
    <w:rsid w:val="000A7E0F"/>
    <w:rsid w:val="000B0EB4"/>
    <w:rsid w:val="000B2515"/>
    <w:rsid w:val="000B2BBB"/>
    <w:rsid w:val="000B4C81"/>
    <w:rsid w:val="000B5024"/>
    <w:rsid w:val="000B5900"/>
    <w:rsid w:val="000C142F"/>
    <w:rsid w:val="000C23F3"/>
    <w:rsid w:val="000C334E"/>
    <w:rsid w:val="000C4337"/>
    <w:rsid w:val="000C5267"/>
    <w:rsid w:val="000C6A6B"/>
    <w:rsid w:val="000C6FBE"/>
    <w:rsid w:val="000C7402"/>
    <w:rsid w:val="000C7E6A"/>
    <w:rsid w:val="000D0DDB"/>
    <w:rsid w:val="000D0F26"/>
    <w:rsid w:val="000D1226"/>
    <w:rsid w:val="000D24E4"/>
    <w:rsid w:val="000D429D"/>
    <w:rsid w:val="000D4B07"/>
    <w:rsid w:val="000D5B66"/>
    <w:rsid w:val="000E02B6"/>
    <w:rsid w:val="000E04EE"/>
    <w:rsid w:val="000E193F"/>
    <w:rsid w:val="000E1A04"/>
    <w:rsid w:val="000E37C3"/>
    <w:rsid w:val="000E4CE4"/>
    <w:rsid w:val="000E4E44"/>
    <w:rsid w:val="000E5E6F"/>
    <w:rsid w:val="000E65F3"/>
    <w:rsid w:val="000F0CE6"/>
    <w:rsid w:val="000F40D8"/>
    <w:rsid w:val="000F584B"/>
    <w:rsid w:val="001007F1"/>
    <w:rsid w:val="0010227A"/>
    <w:rsid w:val="0010519B"/>
    <w:rsid w:val="00105378"/>
    <w:rsid w:val="00105C71"/>
    <w:rsid w:val="001068CC"/>
    <w:rsid w:val="00106F1F"/>
    <w:rsid w:val="00110A4C"/>
    <w:rsid w:val="001119B6"/>
    <w:rsid w:val="001139FE"/>
    <w:rsid w:val="00113B4D"/>
    <w:rsid w:val="00115010"/>
    <w:rsid w:val="0011573C"/>
    <w:rsid w:val="00117542"/>
    <w:rsid w:val="00117700"/>
    <w:rsid w:val="00120480"/>
    <w:rsid w:val="00122AD6"/>
    <w:rsid w:val="0012349C"/>
    <w:rsid w:val="001247D2"/>
    <w:rsid w:val="00124ACF"/>
    <w:rsid w:val="00124D46"/>
    <w:rsid w:val="00125428"/>
    <w:rsid w:val="00125ADE"/>
    <w:rsid w:val="00126C89"/>
    <w:rsid w:val="001273E2"/>
    <w:rsid w:val="00130769"/>
    <w:rsid w:val="001307D3"/>
    <w:rsid w:val="00132AF6"/>
    <w:rsid w:val="0013513F"/>
    <w:rsid w:val="00137841"/>
    <w:rsid w:val="0014019F"/>
    <w:rsid w:val="00140656"/>
    <w:rsid w:val="00141E00"/>
    <w:rsid w:val="00141FB9"/>
    <w:rsid w:val="00142453"/>
    <w:rsid w:val="00143A6A"/>
    <w:rsid w:val="00145F8A"/>
    <w:rsid w:val="00146B26"/>
    <w:rsid w:val="00146E58"/>
    <w:rsid w:val="0014761D"/>
    <w:rsid w:val="001477DF"/>
    <w:rsid w:val="00147DB0"/>
    <w:rsid w:val="00147E92"/>
    <w:rsid w:val="00151972"/>
    <w:rsid w:val="00151D85"/>
    <w:rsid w:val="001529FD"/>
    <w:rsid w:val="0015387C"/>
    <w:rsid w:val="00153A17"/>
    <w:rsid w:val="00153A5F"/>
    <w:rsid w:val="00153FF8"/>
    <w:rsid w:val="00154275"/>
    <w:rsid w:val="001546B7"/>
    <w:rsid w:val="00155222"/>
    <w:rsid w:val="00155F5C"/>
    <w:rsid w:val="00157E97"/>
    <w:rsid w:val="00157FBC"/>
    <w:rsid w:val="00161C4F"/>
    <w:rsid w:val="001623AE"/>
    <w:rsid w:val="001648E1"/>
    <w:rsid w:val="00166809"/>
    <w:rsid w:val="0016796B"/>
    <w:rsid w:val="00167C6E"/>
    <w:rsid w:val="00167C8D"/>
    <w:rsid w:val="00167CC5"/>
    <w:rsid w:val="00171C17"/>
    <w:rsid w:val="00177F29"/>
    <w:rsid w:val="001802BD"/>
    <w:rsid w:val="00181ABA"/>
    <w:rsid w:val="00184B8B"/>
    <w:rsid w:val="00184C9D"/>
    <w:rsid w:val="00185D71"/>
    <w:rsid w:val="0018796B"/>
    <w:rsid w:val="00187A86"/>
    <w:rsid w:val="00187EC8"/>
    <w:rsid w:val="00190E9C"/>
    <w:rsid w:val="001910E3"/>
    <w:rsid w:val="00191914"/>
    <w:rsid w:val="00195F3F"/>
    <w:rsid w:val="00196005"/>
    <w:rsid w:val="001962B8"/>
    <w:rsid w:val="001968C2"/>
    <w:rsid w:val="001A0E4A"/>
    <w:rsid w:val="001A20E7"/>
    <w:rsid w:val="001A2129"/>
    <w:rsid w:val="001A4DF7"/>
    <w:rsid w:val="001A5233"/>
    <w:rsid w:val="001A5A66"/>
    <w:rsid w:val="001A788C"/>
    <w:rsid w:val="001A7BEF"/>
    <w:rsid w:val="001B19F7"/>
    <w:rsid w:val="001B3F13"/>
    <w:rsid w:val="001B410A"/>
    <w:rsid w:val="001B412B"/>
    <w:rsid w:val="001B43C3"/>
    <w:rsid w:val="001B55E5"/>
    <w:rsid w:val="001B7107"/>
    <w:rsid w:val="001B7163"/>
    <w:rsid w:val="001B7622"/>
    <w:rsid w:val="001C1AA6"/>
    <w:rsid w:val="001C248E"/>
    <w:rsid w:val="001C3ABE"/>
    <w:rsid w:val="001C3E93"/>
    <w:rsid w:val="001C3E9D"/>
    <w:rsid w:val="001C4E03"/>
    <w:rsid w:val="001C5945"/>
    <w:rsid w:val="001C71BB"/>
    <w:rsid w:val="001D06C9"/>
    <w:rsid w:val="001D0FD2"/>
    <w:rsid w:val="001D1330"/>
    <w:rsid w:val="001D1E91"/>
    <w:rsid w:val="001D28A1"/>
    <w:rsid w:val="001D3E56"/>
    <w:rsid w:val="001D4CF4"/>
    <w:rsid w:val="001D71FC"/>
    <w:rsid w:val="001D7B75"/>
    <w:rsid w:val="001E127D"/>
    <w:rsid w:val="001E1EB2"/>
    <w:rsid w:val="001E237C"/>
    <w:rsid w:val="001E4BF4"/>
    <w:rsid w:val="001E603D"/>
    <w:rsid w:val="001E64C2"/>
    <w:rsid w:val="001E702B"/>
    <w:rsid w:val="001E79F0"/>
    <w:rsid w:val="001F100F"/>
    <w:rsid w:val="001F1B3C"/>
    <w:rsid w:val="001F2674"/>
    <w:rsid w:val="001F2ACE"/>
    <w:rsid w:val="001F2C6C"/>
    <w:rsid w:val="001F2CB1"/>
    <w:rsid w:val="001F2EB3"/>
    <w:rsid w:val="001F4F48"/>
    <w:rsid w:val="001F77BC"/>
    <w:rsid w:val="001F7E7C"/>
    <w:rsid w:val="00200B06"/>
    <w:rsid w:val="002033AF"/>
    <w:rsid w:val="0020529D"/>
    <w:rsid w:val="00205749"/>
    <w:rsid w:val="002072C6"/>
    <w:rsid w:val="00207E08"/>
    <w:rsid w:val="00212096"/>
    <w:rsid w:val="00212B45"/>
    <w:rsid w:val="002131D2"/>
    <w:rsid w:val="0021514D"/>
    <w:rsid w:val="00215167"/>
    <w:rsid w:val="00215B87"/>
    <w:rsid w:val="00221D44"/>
    <w:rsid w:val="00221EB8"/>
    <w:rsid w:val="002222CB"/>
    <w:rsid w:val="00222B49"/>
    <w:rsid w:val="00224657"/>
    <w:rsid w:val="00226AED"/>
    <w:rsid w:val="00226B94"/>
    <w:rsid w:val="00226EEB"/>
    <w:rsid w:val="002278B6"/>
    <w:rsid w:val="00230D7A"/>
    <w:rsid w:val="00231E53"/>
    <w:rsid w:val="002325A7"/>
    <w:rsid w:val="00232B24"/>
    <w:rsid w:val="00232DA3"/>
    <w:rsid w:val="00233C0D"/>
    <w:rsid w:val="00235E3C"/>
    <w:rsid w:val="0023701E"/>
    <w:rsid w:val="00242DCA"/>
    <w:rsid w:val="00243F80"/>
    <w:rsid w:val="0024666F"/>
    <w:rsid w:val="0024697C"/>
    <w:rsid w:val="00247A20"/>
    <w:rsid w:val="00247DE0"/>
    <w:rsid w:val="00253485"/>
    <w:rsid w:val="00254CA5"/>
    <w:rsid w:val="00255381"/>
    <w:rsid w:val="002604D5"/>
    <w:rsid w:val="002607AF"/>
    <w:rsid w:val="00261444"/>
    <w:rsid w:val="0026242A"/>
    <w:rsid w:val="002627ED"/>
    <w:rsid w:val="00264112"/>
    <w:rsid w:val="00266A54"/>
    <w:rsid w:val="00270888"/>
    <w:rsid w:val="00271E25"/>
    <w:rsid w:val="0027390E"/>
    <w:rsid w:val="0027484A"/>
    <w:rsid w:val="00274AA3"/>
    <w:rsid w:val="00274F31"/>
    <w:rsid w:val="0027633A"/>
    <w:rsid w:val="0028175F"/>
    <w:rsid w:val="002823B0"/>
    <w:rsid w:val="00282DF8"/>
    <w:rsid w:val="0028527A"/>
    <w:rsid w:val="0028554B"/>
    <w:rsid w:val="00285562"/>
    <w:rsid w:val="00285B77"/>
    <w:rsid w:val="00286E79"/>
    <w:rsid w:val="00287342"/>
    <w:rsid w:val="002909F8"/>
    <w:rsid w:val="0029265A"/>
    <w:rsid w:val="00292A54"/>
    <w:rsid w:val="00293BBF"/>
    <w:rsid w:val="00293FA8"/>
    <w:rsid w:val="00294872"/>
    <w:rsid w:val="00294C50"/>
    <w:rsid w:val="00297C7A"/>
    <w:rsid w:val="002A0C1E"/>
    <w:rsid w:val="002A1163"/>
    <w:rsid w:val="002A1718"/>
    <w:rsid w:val="002A471B"/>
    <w:rsid w:val="002A4F15"/>
    <w:rsid w:val="002A6D92"/>
    <w:rsid w:val="002B0242"/>
    <w:rsid w:val="002B0673"/>
    <w:rsid w:val="002B0B35"/>
    <w:rsid w:val="002B2166"/>
    <w:rsid w:val="002B34DE"/>
    <w:rsid w:val="002B435E"/>
    <w:rsid w:val="002B44D3"/>
    <w:rsid w:val="002B4910"/>
    <w:rsid w:val="002B4B67"/>
    <w:rsid w:val="002B50DE"/>
    <w:rsid w:val="002B6262"/>
    <w:rsid w:val="002B6AEC"/>
    <w:rsid w:val="002B6F9E"/>
    <w:rsid w:val="002C0915"/>
    <w:rsid w:val="002C3E72"/>
    <w:rsid w:val="002C40D5"/>
    <w:rsid w:val="002C594C"/>
    <w:rsid w:val="002C64CD"/>
    <w:rsid w:val="002C6853"/>
    <w:rsid w:val="002C6AD8"/>
    <w:rsid w:val="002C6CDC"/>
    <w:rsid w:val="002D0EC9"/>
    <w:rsid w:val="002D1AEA"/>
    <w:rsid w:val="002D385F"/>
    <w:rsid w:val="002D5892"/>
    <w:rsid w:val="002D5C93"/>
    <w:rsid w:val="002D6E2F"/>
    <w:rsid w:val="002D74BF"/>
    <w:rsid w:val="002D79A9"/>
    <w:rsid w:val="002E12DB"/>
    <w:rsid w:val="002E12F5"/>
    <w:rsid w:val="002E132C"/>
    <w:rsid w:val="002E13B5"/>
    <w:rsid w:val="002E2D34"/>
    <w:rsid w:val="002E2DB2"/>
    <w:rsid w:val="002E2F47"/>
    <w:rsid w:val="002E4ED6"/>
    <w:rsid w:val="002E6342"/>
    <w:rsid w:val="002F09D2"/>
    <w:rsid w:val="002F0A00"/>
    <w:rsid w:val="002F14A0"/>
    <w:rsid w:val="002F364B"/>
    <w:rsid w:val="002F3F48"/>
    <w:rsid w:val="002F40E8"/>
    <w:rsid w:val="002F4A99"/>
    <w:rsid w:val="002F52C2"/>
    <w:rsid w:val="002F5560"/>
    <w:rsid w:val="002F6519"/>
    <w:rsid w:val="002F6912"/>
    <w:rsid w:val="002F6B47"/>
    <w:rsid w:val="00301322"/>
    <w:rsid w:val="003027A2"/>
    <w:rsid w:val="0030318C"/>
    <w:rsid w:val="00306403"/>
    <w:rsid w:val="0031068E"/>
    <w:rsid w:val="003107A7"/>
    <w:rsid w:val="00310BCF"/>
    <w:rsid w:val="003216F7"/>
    <w:rsid w:val="00321807"/>
    <w:rsid w:val="00323A14"/>
    <w:rsid w:val="00324B7E"/>
    <w:rsid w:val="00324F71"/>
    <w:rsid w:val="00331701"/>
    <w:rsid w:val="00333C47"/>
    <w:rsid w:val="0033419E"/>
    <w:rsid w:val="003347B7"/>
    <w:rsid w:val="00334864"/>
    <w:rsid w:val="0033707F"/>
    <w:rsid w:val="00337555"/>
    <w:rsid w:val="00337E19"/>
    <w:rsid w:val="00337EAE"/>
    <w:rsid w:val="003407C7"/>
    <w:rsid w:val="003408DA"/>
    <w:rsid w:val="003436EA"/>
    <w:rsid w:val="0034372E"/>
    <w:rsid w:val="00344406"/>
    <w:rsid w:val="003449E1"/>
    <w:rsid w:val="003451DA"/>
    <w:rsid w:val="003454D9"/>
    <w:rsid w:val="003457B5"/>
    <w:rsid w:val="00346BC0"/>
    <w:rsid w:val="003472FF"/>
    <w:rsid w:val="003476F1"/>
    <w:rsid w:val="00350F56"/>
    <w:rsid w:val="00352330"/>
    <w:rsid w:val="00352743"/>
    <w:rsid w:val="0035423E"/>
    <w:rsid w:val="00354322"/>
    <w:rsid w:val="0035535B"/>
    <w:rsid w:val="00355B33"/>
    <w:rsid w:val="00356607"/>
    <w:rsid w:val="00357220"/>
    <w:rsid w:val="00357321"/>
    <w:rsid w:val="00357EF8"/>
    <w:rsid w:val="003603E6"/>
    <w:rsid w:val="00360DC5"/>
    <w:rsid w:val="00362182"/>
    <w:rsid w:val="00363099"/>
    <w:rsid w:val="00364913"/>
    <w:rsid w:val="003675A5"/>
    <w:rsid w:val="003678D5"/>
    <w:rsid w:val="0037027E"/>
    <w:rsid w:val="003711B5"/>
    <w:rsid w:val="003711E7"/>
    <w:rsid w:val="00371F28"/>
    <w:rsid w:val="003720FE"/>
    <w:rsid w:val="003732C2"/>
    <w:rsid w:val="003742E2"/>
    <w:rsid w:val="00375299"/>
    <w:rsid w:val="003766BA"/>
    <w:rsid w:val="0037727D"/>
    <w:rsid w:val="003774AD"/>
    <w:rsid w:val="00377C02"/>
    <w:rsid w:val="00377DC0"/>
    <w:rsid w:val="00380924"/>
    <w:rsid w:val="00383BFB"/>
    <w:rsid w:val="003848E4"/>
    <w:rsid w:val="00384FBB"/>
    <w:rsid w:val="0038772E"/>
    <w:rsid w:val="00392E7D"/>
    <w:rsid w:val="00393F4B"/>
    <w:rsid w:val="0039454D"/>
    <w:rsid w:val="0039493C"/>
    <w:rsid w:val="00394E2A"/>
    <w:rsid w:val="00395B59"/>
    <w:rsid w:val="00395CC9"/>
    <w:rsid w:val="0039644D"/>
    <w:rsid w:val="00396AC7"/>
    <w:rsid w:val="00397A33"/>
    <w:rsid w:val="00397ED2"/>
    <w:rsid w:val="003A2449"/>
    <w:rsid w:val="003A24E8"/>
    <w:rsid w:val="003A4141"/>
    <w:rsid w:val="003A4B07"/>
    <w:rsid w:val="003A4FE6"/>
    <w:rsid w:val="003A765B"/>
    <w:rsid w:val="003A7D34"/>
    <w:rsid w:val="003B0413"/>
    <w:rsid w:val="003B14A4"/>
    <w:rsid w:val="003B180C"/>
    <w:rsid w:val="003B3A20"/>
    <w:rsid w:val="003B4E43"/>
    <w:rsid w:val="003B5050"/>
    <w:rsid w:val="003B6A90"/>
    <w:rsid w:val="003B6B88"/>
    <w:rsid w:val="003C1DFB"/>
    <w:rsid w:val="003C35C4"/>
    <w:rsid w:val="003C529E"/>
    <w:rsid w:val="003C5F17"/>
    <w:rsid w:val="003C7306"/>
    <w:rsid w:val="003D06FE"/>
    <w:rsid w:val="003D1359"/>
    <w:rsid w:val="003D2CCA"/>
    <w:rsid w:val="003D2FFA"/>
    <w:rsid w:val="003D3D09"/>
    <w:rsid w:val="003D4566"/>
    <w:rsid w:val="003D6A1E"/>
    <w:rsid w:val="003E038A"/>
    <w:rsid w:val="003E1D88"/>
    <w:rsid w:val="003E3249"/>
    <w:rsid w:val="003E6A4E"/>
    <w:rsid w:val="003E6CE7"/>
    <w:rsid w:val="003E7B75"/>
    <w:rsid w:val="003F0649"/>
    <w:rsid w:val="003F1351"/>
    <w:rsid w:val="003F1CF3"/>
    <w:rsid w:val="003F2061"/>
    <w:rsid w:val="003F2ACF"/>
    <w:rsid w:val="003F311A"/>
    <w:rsid w:val="003F4279"/>
    <w:rsid w:val="003F54EA"/>
    <w:rsid w:val="003F61B4"/>
    <w:rsid w:val="004029A6"/>
    <w:rsid w:val="00403EDE"/>
    <w:rsid w:val="00405240"/>
    <w:rsid w:val="00406394"/>
    <w:rsid w:val="00406AD0"/>
    <w:rsid w:val="00407315"/>
    <w:rsid w:val="00410C93"/>
    <w:rsid w:val="00411D06"/>
    <w:rsid w:val="00411F57"/>
    <w:rsid w:val="0041548B"/>
    <w:rsid w:val="00416936"/>
    <w:rsid w:val="004211E5"/>
    <w:rsid w:val="004220E6"/>
    <w:rsid w:val="00425418"/>
    <w:rsid w:val="00427E28"/>
    <w:rsid w:val="0043038E"/>
    <w:rsid w:val="00430CD9"/>
    <w:rsid w:val="00430D67"/>
    <w:rsid w:val="00431C36"/>
    <w:rsid w:val="0043391F"/>
    <w:rsid w:val="004343B9"/>
    <w:rsid w:val="00434951"/>
    <w:rsid w:val="00435CF0"/>
    <w:rsid w:val="00436624"/>
    <w:rsid w:val="00440D08"/>
    <w:rsid w:val="00442C85"/>
    <w:rsid w:val="00442CCD"/>
    <w:rsid w:val="00442D85"/>
    <w:rsid w:val="004450FD"/>
    <w:rsid w:val="004460EB"/>
    <w:rsid w:val="00447396"/>
    <w:rsid w:val="0045195B"/>
    <w:rsid w:val="0045261E"/>
    <w:rsid w:val="004555FF"/>
    <w:rsid w:val="00455A2C"/>
    <w:rsid w:val="00455A8E"/>
    <w:rsid w:val="004622D1"/>
    <w:rsid w:val="004629BD"/>
    <w:rsid w:val="00462BBA"/>
    <w:rsid w:val="004639B3"/>
    <w:rsid w:val="004641B0"/>
    <w:rsid w:val="00464959"/>
    <w:rsid w:val="00464C7B"/>
    <w:rsid w:val="00466698"/>
    <w:rsid w:val="00467F56"/>
    <w:rsid w:val="00471C8F"/>
    <w:rsid w:val="004722E1"/>
    <w:rsid w:val="0047614F"/>
    <w:rsid w:val="00476303"/>
    <w:rsid w:val="00477EBE"/>
    <w:rsid w:val="004833C7"/>
    <w:rsid w:val="00490872"/>
    <w:rsid w:val="0049091C"/>
    <w:rsid w:val="00491D5B"/>
    <w:rsid w:val="004935C2"/>
    <w:rsid w:val="00493AD0"/>
    <w:rsid w:val="00494224"/>
    <w:rsid w:val="004943FE"/>
    <w:rsid w:val="00495DCB"/>
    <w:rsid w:val="00497C19"/>
    <w:rsid w:val="00497CC4"/>
    <w:rsid w:val="004A0B16"/>
    <w:rsid w:val="004A19AF"/>
    <w:rsid w:val="004A1AEF"/>
    <w:rsid w:val="004A2336"/>
    <w:rsid w:val="004A3DDA"/>
    <w:rsid w:val="004A427C"/>
    <w:rsid w:val="004A4F33"/>
    <w:rsid w:val="004A5942"/>
    <w:rsid w:val="004A7030"/>
    <w:rsid w:val="004A7FBC"/>
    <w:rsid w:val="004B0BF8"/>
    <w:rsid w:val="004B1E03"/>
    <w:rsid w:val="004B3C69"/>
    <w:rsid w:val="004B4032"/>
    <w:rsid w:val="004B5916"/>
    <w:rsid w:val="004B5EE8"/>
    <w:rsid w:val="004C01BF"/>
    <w:rsid w:val="004C2F91"/>
    <w:rsid w:val="004C6CAE"/>
    <w:rsid w:val="004C6F72"/>
    <w:rsid w:val="004D29BC"/>
    <w:rsid w:val="004E4545"/>
    <w:rsid w:val="004E5720"/>
    <w:rsid w:val="004E6B3E"/>
    <w:rsid w:val="004E7C78"/>
    <w:rsid w:val="004E7D1D"/>
    <w:rsid w:val="004E7DC0"/>
    <w:rsid w:val="004F096A"/>
    <w:rsid w:val="004F146D"/>
    <w:rsid w:val="004F328D"/>
    <w:rsid w:val="004F4C19"/>
    <w:rsid w:val="004F532A"/>
    <w:rsid w:val="004F559B"/>
    <w:rsid w:val="004F7556"/>
    <w:rsid w:val="004F7F7A"/>
    <w:rsid w:val="005003D6"/>
    <w:rsid w:val="00500D36"/>
    <w:rsid w:val="00501268"/>
    <w:rsid w:val="00502672"/>
    <w:rsid w:val="005028BE"/>
    <w:rsid w:val="0050299B"/>
    <w:rsid w:val="00502D38"/>
    <w:rsid w:val="00504410"/>
    <w:rsid w:val="005047B3"/>
    <w:rsid w:val="005056B2"/>
    <w:rsid w:val="00506184"/>
    <w:rsid w:val="00507D7A"/>
    <w:rsid w:val="00511058"/>
    <w:rsid w:val="0051210D"/>
    <w:rsid w:val="0051328D"/>
    <w:rsid w:val="00513795"/>
    <w:rsid w:val="00513973"/>
    <w:rsid w:val="00515265"/>
    <w:rsid w:val="0051707B"/>
    <w:rsid w:val="00517FDC"/>
    <w:rsid w:val="005208C9"/>
    <w:rsid w:val="00521390"/>
    <w:rsid w:val="0052192B"/>
    <w:rsid w:val="00522E11"/>
    <w:rsid w:val="0052304E"/>
    <w:rsid w:val="00523270"/>
    <w:rsid w:val="005243C6"/>
    <w:rsid w:val="005250A8"/>
    <w:rsid w:val="00525FF9"/>
    <w:rsid w:val="0052690C"/>
    <w:rsid w:val="00527ACC"/>
    <w:rsid w:val="00530320"/>
    <w:rsid w:val="00531F99"/>
    <w:rsid w:val="00534264"/>
    <w:rsid w:val="0053482C"/>
    <w:rsid w:val="00535552"/>
    <w:rsid w:val="005355D3"/>
    <w:rsid w:val="005356E6"/>
    <w:rsid w:val="00535E5C"/>
    <w:rsid w:val="005362D1"/>
    <w:rsid w:val="00537D18"/>
    <w:rsid w:val="0054127A"/>
    <w:rsid w:val="0054279E"/>
    <w:rsid w:val="00542912"/>
    <w:rsid w:val="00542F4D"/>
    <w:rsid w:val="00544ACA"/>
    <w:rsid w:val="00545A34"/>
    <w:rsid w:val="00546D32"/>
    <w:rsid w:val="00547823"/>
    <w:rsid w:val="005500EF"/>
    <w:rsid w:val="00550D1D"/>
    <w:rsid w:val="00552358"/>
    <w:rsid w:val="005526C6"/>
    <w:rsid w:val="0055668E"/>
    <w:rsid w:val="0055730B"/>
    <w:rsid w:val="00557D39"/>
    <w:rsid w:val="005603A1"/>
    <w:rsid w:val="005606DF"/>
    <w:rsid w:val="0056075E"/>
    <w:rsid w:val="00562DC4"/>
    <w:rsid w:val="0056358F"/>
    <w:rsid w:val="00564F08"/>
    <w:rsid w:val="00565F15"/>
    <w:rsid w:val="00567273"/>
    <w:rsid w:val="00570E14"/>
    <w:rsid w:val="00573343"/>
    <w:rsid w:val="00574018"/>
    <w:rsid w:val="00575010"/>
    <w:rsid w:val="005755E5"/>
    <w:rsid w:val="00575E92"/>
    <w:rsid w:val="00577E4D"/>
    <w:rsid w:val="0058045A"/>
    <w:rsid w:val="00581578"/>
    <w:rsid w:val="00581734"/>
    <w:rsid w:val="0058298B"/>
    <w:rsid w:val="00582A90"/>
    <w:rsid w:val="00583823"/>
    <w:rsid w:val="00583A78"/>
    <w:rsid w:val="005849B1"/>
    <w:rsid w:val="00586457"/>
    <w:rsid w:val="005872D2"/>
    <w:rsid w:val="00587705"/>
    <w:rsid w:val="00587D9E"/>
    <w:rsid w:val="00592A06"/>
    <w:rsid w:val="005953E1"/>
    <w:rsid w:val="00595953"/>
    <w:rsid w:val="005965A6"/>
    <w:rsid w:val="005A4729"/>
    <w:rsid w:val="005A5691"/>
    <w:rsid w:val="005B037B"/>
    <w:rsid w:val="005B2BCB"/>
    <w:rsid w:val="005B4C3E"/>
    <w:rsid w:val="005B5BE7"/>
    <w:rsid w:val="005B6B25"/>
    <w:rsid w:val="005B6ECF"/>
    <w:rsid w:val="005C2129"/>
    <w:rsid w:val="005C2CB7"/>
    <w:rsid w:val="005C3090"/>
    <w:rsid w:val="005C3CCE"/>
    <w:rsid w:val="005C3FBC"/>
    <w:rsid w:val="005C5DB9"/>
    <w:rsid w:val="005C6327"/>
    <w:rsid w:val="005C793E"/>
    <w:rsid w:val="005D096E"/>
    <w:rsid w:val="005D1AE8"/>
    <w:rsid w:val="005D2276"/>
    <w:rsid w:val="005D2617"/>
    <w:rsid w:val="005D2972"/>
    <w:rsid w:val="005D30C9"/>
    <w:rsid w:val="005D3B84"/>
    <w:rsid w:val="005D52D2"/>
    <w:rsid w:val="005D5A05"/>
    <w:rsid w:val="005E1F6F"/>
    <w:rsid w:val="005E216F"/>
    <w:rsid w:val="005E2B22"/>
    <w:rsid w:val="005E34F7"/>
    <w:rsid w:val="005E3D35"/>
    <w:rsid w:val="005E4D4E"/>
    <w:rsid w:val="005E515C"/>
    <w:rsid w:val="005E6DF3"/>
    <w:rsid w:val="005E6ED0"/>
    <w:rsid w:val="005F2F52"/>
    <w:rsid w:val="005F6006"/>
    <w:rsid w:val="005F735B"/>
    <w:rsid w:val="006003D9"/>
    <w:rsid w:val="006014CF"/>
    <w:rsid w:val="006024BC"/>
    <w:rsid w:val="006026CD"/>
    <w:rsid w:val="00603712"/>
    <w:rsid w:val="00604834"/>
    <w:rsid w:val="006052D8"/>
    <w:rsid w:val="006066A3"/>
    <w:rsid w:val="00607216"/>
    <w:rsid w:val="00607261"/>
    <w:rsid w:val="006115C1"/>
    <w:rsid w:val="006119C1"/>
    <w:rsid w:val="0061519F"/>
    <w:rsid w:val="00615C8C"/>
    <w:rsid w:val="00616164"/>
    <w:rsid w:val="00617353"/>
    <w:rsid w:val="0062630A"/>
    <w:rsid w:val="00626D59"/>
    <w:rsid w:val="00630A13"/>
    <w:rsid w:val="00631A12"/>
    <w:rsid w:val="00633EB2"/>
    <w:rsid w:val="0063676F"/>
    <w:rsid w:val="006373A0"/>
    <w:rsid w:val="006379E8"/>
    <w:rsid w:val="00640C07"/>
    <w:rsid w:val="0064176C"/>
    <w:rsid w:val="00644330"/>
    <w:rsid w:val="006507DB"/>
    <w:rsid w:val="006511EE"/>
    <w:rsid w:val="00651C4A"/>
    <w:rsid w:val="0065434F"/>
    <w:rsid w:val="00654393"/>
    <w:rsid w:val="006562D8"/>
    <w:rsid w:val="00656783"/>
    <w:rsid w:val="006571AB"/>
    <w:rsid w:val="00660147"/>
    <w:rsid w:val="0066016F"/>
    <w:rsid w:val="00661B34"/>
    <w:rsid w:val="0066228A"/>
    <w:rsid w:val="00663F3F"/>
    <w:rsid w:val="006649C2"/>
    <w:rsid w:val="00664D74"/>
    <w:rsid w:val="00665AA6"/>
    <w:rsid w:val="006671B0"/>
    <w:rsid w:val="006707B7"/>
    <w:rsid w:val="00670AB7"/>
    <w:rsid w:val="00670F13"/>
    <w:rsid w:val="00671285"/>
    <w:rsid w:val="006712D3"/>
    <w:rsid w:val="006729EB"/>
    <w:rsid w:val="0067359B"/>
    <w:rsid w:val="00673B01"/>
    <w:rsid w:val="00673FFA"/>
    <w:rsid w:val="00675B4E"/>
    <w:rsid w:val="00675D86"/>
    <w:rsid w:val="00680830"/>
    <w:rsid w:val="00680994"/>
    <w:rsid w:val="00680BE9"/>
    <w:rsid w:val="00681B04"/>
    <w:rsid w:val="0068279A"/>
    <w:rsid w:val="006830D4"/>
    <w:rsid w:val="006831F1"/>
    <w:rsid w:val="00683988"/>
    <w:rsid w:val="00683CCF"/>
    <w:rsid w:val="006869FB"/>
    <w:rsid w:val="00686A49"/>
    <w:rsid w:val="00686C8C"/>
    <w:rsid w:val="006936C8"/>
    <w:rsid w:val="00693CA2"/>
    <w:rsid w:val="0069402B"/>
    <w:rsid w:val="006976DA"/>
    <w:rsid w:val="006A1308"/>
    <w:rsid w:val="006A1BEC"/>
    <w:rsid w:val="006A3A71"/>
    <w:rsid w:val="006A449F"/>
    <w:rsid w:val="006A72FC"/>
    <w:rsid w:val="006A7962"/>
    <w:rsid w:val="006A7A8E"/>
    <w:rsid w:val="006B0518"/>
    <w:rsid w:val="006B234D"/>
    <w:rsid w:val="006B2A91"/>
    <w:rsid w:val="006B3120"/>
    <w:rsid w:val="006B3594"/>
    <w:rsid w:val="006B3E31"/>
    <w:rsid w:val="006C0900"/>
    <w:rsid w:val="006C1D0E"/>
    <w:rsid w:val="006C1EAB"/>
    <w:rsid w:val="006C2189"/>
    <w:rsid w:val="006C2980"/>
    <w:rsid w:val="006C2E7F"/>
    <w:rsid w:val="006C3827"/>
    <w:rsid w:val="006C6A66"/>
    <w:rsid w:val="006C7E96"/>
    <w:rsid w:val="006D017D"/>
    <w:rsid w:val="006D0EFD"/>
    <w:rsid w:val="006D20F8"/>
    <w:rsid w:val="006D3355"/>
    <w:rsid w:val="006D5534"/>
    <w:rsid w:val="006D5F38"/>
    <w:rsid w:val="006D663A"/>
    <w:rsid w:val="006D6CA4"/>
    <w:rsid w:val="006D783E"/>
    <w:rsid w:val="006E413C"/>
    <w:rsid w:val="006E44A8"/>
    <w:rsid w:val="006E5F85"/>
    <w:rsid w:val="006E5FCE"/>
    <w:rsid w:val="006E763F"/>
    <w:rsid w:val="006E7BA5"/>
    <w:rsid w:val="006F01CF"/>
    <w:rsid w:val="006F10E2"/>
    <w:rsid w:val="006F1643"/>
    <w:rsid w:val="00700808"/>
    <w:rsid w:val="00701FEA"/>
    <w:rsid w:val="007028A3"/>
    <w:rsid w:val="00703285"/>
    <w:rsid w:val="00703BF9"/>
    <w:rsid w:val="0070400D"/>
    <w:rsid w:val="007046BC"/>
    <w:rsid w:val="00705DA1"/>
    <w:rsid w:val="0070686F"/>
    <w:rsid w:val="007072FC"/>
    <w:rsid w:val="007074F5"/>
    <w:rsid w:val="00707AC6"/>
    <w:rsid w:val="0071183B"/>
    <w:rsid w:val="007139FA"/>
    <w:rsid w:val="00715710"/>
    <w:rsid w:val="00715BF0"/>
    <w:rsid w:val="007170B2"/>
    <w:rsid w:val="00720524"/>
    <w:rsid w:val="00720D9A"/>
    <w:rsid w:val="00721B11"/>
    <w:rsid w:val="0072249C"/>
    <w:rsid w:val="00724309"/>
    <w:rsid w:val="00724E0F"/>
    <w:rsid w:val="00725D4B"/>
    <w:rsid w:val="00725D58"/>
    <w:rsid w:val="00726380"/>
    <w:rsid w:val="007269E9"/>
    <w:rsid w:val="007272A7"/>
    <w:rsid w:val="0073096A"/>
    <w:rsid w:val="00730AA6"/>
    <w:rsid w:val="00732F5A"/>
    <w:rsid w:val="007332E1"/>
    <w:rsid w:val="00734676"/>
    <w:rsid w:val="00734926"/>
    <w:rsid w:val="007349EA"/>
    <w:rsid w:val="00740009"/>
    <w:rsid w:val="00740D1C"/>
    <w:rsid w:val="00742E28"/>
    <w:rsid w:val="0074327E"/>
    <w:rsid w:val="00743A1B"/>
    <w:rsid w:val="007461BC"/>
    <w:rsid w:val="00746246"/>
    <w:rsid w:val="0074710C"/>
    <w:rsid w:val="00747677"/>
    <w:rsid w:val="0075292F"/>
    <w:rsid w:val="007558CD"/>
    <w:rsid w:val="00756AA4"/>
    <w:rsid w:val="007572CA"/>
    <w:rsid w:val="00757FEB"/>
    <w:rsid w:val="0076050B"/>
    <w:rsid w:val="00760F0E"/>
    <w:rsid w:val="00761009"/>
    <w:rsid w:val="00764610"/>
    <w:rsid w:val="00765EC7"/>
    <w:rsid w:val="00766B25"/>
    <w:rsid w:val="007726CB"/>
    <w:rsid w:val="007729DA"/>
    <w:rsid w:val="00772A2D"/>
    <w:rsid w:val="00772B70"/>
    <w:rsid w:val="00773157"/>
    <w:rsid w:val="007742F5"/>
    <w:rsid w:val="007749A5"/>
    <w:rsid w:val="0077538B"/>
    <w:rsid w:val="00775B97"/>
    <w:rsid w:val="00775CDD"/>
    <w:rsid w:val="00776481"/>
    <w:rsid w:val="00781733"/>
    <w:rsid w:val="00781752"/>
    <w:rsid w:val="0078229E"/>
    <w:rsid w:val="00782DC3"/>
    <w:rsid w:val="00783277"/>
    <w:rsid w:val="00784296"/>
    <w:rsid w:val="00784557"/>
    <w:rsid w:val="0078488C"/>
    <w:rsid w:val="00784EE9"/>
    <w:rsid w:val="007879E6"/>
    <w:rsid w:val="00790EAE"/>
    <w:rsid w:val="00791681"/>
    <w:rsid w:val="00792B98"/>
    <w:rsid w:val="007951F0"/>
    <w:rsid w:val="00795351"/>
    <w:rsid w:val="0079624B"/>
    <w:rsid w:val="007A0094"/>
    <w:rsid w:val="007A02E6"/>
    <w:rsid w:val="007A2188"/>
    <w:rsid w:val="007A24B3"/>
    <w:rsid w:val="007A2E88"/>
    <w:rsid w:val="007A30DD"/>
    <w:rsid w:val="007A4961"/>
    <w:rsid w:val="007A6513"/>
    <w:rsid w:val="007A6A9D"/>
    <w:rsid w:val="007A78F5"/>
    <w:rsid w:val="007A7B67"/>
    <w:rsid w:val="007A7F04"/>
    <w:rsid w:val="007B0338"/>
    <w:rsid w:val="007B0F42"/>
    <w:rsid w:val="007B18EB"/>
    <w:rsid w:val="007B1D5D"/>
    <w:rsid w:val="007B2344"/>
    <w:rsid w:val="007B3511"/>
    <w:rsid w:val="007B4C7F"/>
    <w:rsid w:val="007B631A"/>
    <w:rsid w:val="007B7039"/>
    <w:rsid w:val="007C258E"/>
    <w:rsid w:val="007C3200"/>
    <w:rsid w:val="007D2584"/>
    <w:rsid w:val="007D36FD"/>
    <w:rsid w:val="007D4E23"/>
    <w:rsid w:val="007D518D"/>
    <w:rsid w:val="007D599C"/>
    <w:rsid w:val="007D6E37"/>
    <w:rsid w:val="007D7638"/>
    <w:rsid w:val="007E0BE7"/>
    <w:rsid w:val="007E0CBF"/>
    <w:rsid w:val="007E1A55"/>
    <w:rsid w:val="007E2A7E"/>
    <w:rsid w:val="007E3C17"/>
    <w:rsid w:val="007E45D8"/>
    <w:rsid w:val="007E4892"/>
    <w:rsid w:val="007E4D43"/>
    <w:rsid w:val="007E50D2"/>
    <w:rsid w:val="007E674B"/>
    <w:rsid w:val="007E785F"/>
    <w:rsid w:val="007F1254"/>
    <w:rsid w:val="007F40E3"/>
    <w:rsid w:val="007F4438"/>
    <w:rsid w:val="007F46EB"/>
    <w:rsid w:val="007F4851"/>
    <w:rsid w:val="007F58A9"/>
    <w:rsid w:val="007F58EE"/>
    <w:rsid w:val="007F634D"/>
    <w:rsid w:val="00800A8F"/>
    <w:rsid w:val="0080157F"/>
    <w:rsid w:val="008019F6"/>
    <w:rsid w:val="00802103"/>
    <w:rsid w:val="00802555"/>
    <w:rsid w:val="0080394D"/>
    <w:rsid w:val="00804EFC"/>
    <w:rsid w:val="0081188B"/>
    <w:rsid w:val="00811F52"/>
    <w:rsid w:val="00813172"/>
    <w:rsid w:val="008135FE"/>
    <w:rsid w:val="00813E9A"/>
    <w:rsid w:val="0081414E"/>
    <w:rsid w:val="008160FE"/>
    <w:rsid w:val="00816340"/>
    <w:rsid w:val="008169C9"/>
    <w:rsid w:val="00820DAD"/>
    <w:rsid w:val="00820FE9"/>
    <w:rsid w:val="008228E1"/>
    <w:rsid w:val="00823294"/>
    <w:rsid w:val="0082607E"/>
    <w:rsid w:val="008272AB"/>
    <w:rsid w:val="00830F05"/>
    <w:rsid w:val="00832D15"/>
    <w:rsid w:val="00833441"/>
    <w:rsid w:val="00834533"/>
    <w:rsid w:val="00834FE4"/>
    <w:rsid w:val="00836301"/>
    <w:rsid w:val="00837C37"/>
    <w:rsid w:val="00837FE5"/>
    <w:rsid w:val="00844B3A"/>
    <w:rsid w:val="008471DC"/>
    <w:rsid w:val="008478AD"/>
    <w:rsid w:val="008519E3"/>
    <w:rsid w:val="0085213B"/>
    <w:rsid w:val="00852623"/>
    <w:rsid w:val="008532CE"/>
    <w:rsid w:val="00853879"/>
    <w:rsid w:val="00853F3E"/>
    <w:rsid w:val="00854108"/>
    <w:rsid w:val="008553C6"/>
    <w:rsid w:val="00855CF2"/>
    <w:rsid w:val="0085693F"/>
    <w:rsid w:val="008569A8"/>
    <w:rsid w:val="008578A2"/>
    <w:rsid w:val="008610DB"/>
    <w:rsid w:val="00862409"/>
    <w:rsid w:val="00864A16"/>
    <w:rsid w:val="00866087"/>
    <w:rsid w:val="00867B4E"/>
    <w:rsid w:val="00871DAF"/>
    <w:rsid w:val="00872A38"/>
    <w:rsid w:val="008745A2"/>
    <w:rsid w:val="008750D9"/>
    <w:rsid w:val="00875E2A"/>
    <w:rsid w:val="0087660D"/>
    <w:rsid w:val="0088070D"/>
    <w:rsid w:val="0088074E"/>
    <w:rsid w:val="008808A6"/>
    <w:rsid w:val="008808FD"/>
    <w:rsid w:val="00881E8F"/>
    <w:rsid w:val="0088240D"/>
    <w:rsid w:val="00886AF3"/>
    <w:rsid w:val="00886C3D"/>
    <w:rsid w:val="00887804"/>
    <w:rsid w:val="0089002C"/>
    <w:rsid w:val="0089079B"/>
    <w:rsid w:val="0089153A"/>
    <w:rsid w:val="00894607"/>
    <w:rsid w:val="008948A7"/>
    <w:rsid w:val="0089578B"/>
    <w:rsid w:val="008958A3"/>
    <w:rsid w:val="00897A95"/>
    <w:rsid w:val="008A03BB"/>
    <w:rsid w:val="008A1162"/>
    <w:rsid w:val="008A1BDB"/>
    <w:rsid w:val="008A1E21"/>
    <w:rsid w:val="008A2DB6"/>
    <w:rsid w:val="008A2EDF"/>
    <w:rsid w:val="008A38E0"/>
    <w:rsid w:val="008A390E"/>
    <w:rsid w:val="008A51E8"/>
    <w:rsid w:val="008B11D8"/>
    <w:rsid w:val="008B228E"/>
    <w:rsid w:val="008B24F0"/>
    <w:rsid w:val="008B262C"/>
    <w:rsid w:val="008B333E"/>
    <w:rsid w:val="008B3817"/>
    <w:rsid w:val="008B66CF"/>
    <w:rsid w:val="008B6712"/>
    <w:rsid w:val="008B6D6B"/>
    <w:rsid w:val="008B72EB"/>
    <w:rsid w:val="008B7907"/>
    <w:rsid w:val="008C0451"/>
    <w:rsid w:val="008C07C6"/>
    <w:rsid w:val="008C176A"/>
    <w:rsid w:val="008C4135"/>
    <w:rsid w:val="008C51CA"/>
    <w:rsid w:val="008C6418"/>
    <w:rsid w:val="008C6B93"/>
    <w:rsid w:val="008C6DB9"/>
    <w:rsid w:val="008D0248"/>
    <w:rsid w:val="008D13E2"/>
    <w:rsid w:val="008D1922"/>
    <w:rsid w:val="008D1B33"/>
    <w:rsid w:val="008D2B5D"/>
    <w:rsid w:val="008D3159"/>
    <w:rsid w:val="008D47C5"/>
    <w:rsid w:val="008D5668"/>
    <w:rsid w:val="008D5826"/>
    <w:rsid w:val="008D5B41"/>
    <w:rsid w:val="008D7911"/>
    <w:rsid w:val="008D7AEB"/>
    <w:rsid w:val="008E0C4C"/>
    <w:rsid w:val="008E0E82"/>
    <w:rsid w:val="008E1105"/>
    <w:rsid w:val="008E3432"/>
    <w:rsid w:val="008E39AD"/>
    <w:rsid w:val="008E4F33"/>
    <w:rsid w:val="008E620C"/>
    <w:rsid w:val="008F0708"/>
    <w:rsid w:val="008F0B66"/>
    <w:rsid w:val="008F0EE2"/>
    <w:rsid w:val="008F1F9C"/>
    <w:rsid w:val="008F4217"/>
    <w:rsid w:val="008F43DB"/>
    <w:rsid w:val="008F5D56"/>
    <w:rsid w:val="008F6744"/>
    <w:rsid w:val="008F6FFC"/>
    <w:rsid w:val="008F7793"/>
    <w:rsid w:val="00900D5B"/>
    <w:rsid w:val="009014E2"/>
    <w:rsid w:val="00901EF4"/>
    <w:rsid w:val="00902A0D"/>
    <w:rsid w:val="00902B02"/>
    <w:rsid w:val="00903097"/>
    <w:rsid w:val="00903FBA"/>
    <w:rsid w:val="009047A1"/>
    <w:rsid w:val="00905B09"/>
    <w:rsid w:val="00905DC9"/>
    <w:rsid w:val="00907B81"/>
    <w:rsid w:val="009118D4"/>
    <w:rsid w:val="00915496"/>
    <w:rsid w:val="00915CED"/>
    <w:rsid w:val="0092119A"/>
    <w:rsid w:val="00921610"/>
    <w:rsid w:val="00922927"/>
    <w:rsid w:val="00923410"/>
    <w:rsid w:val="009236AD"/>
    <w:rsid w:val="00925335"/>
    <w:rsid w:val="00925DA5"/>
    <w:rsid w:val="009262E7"/>
    <w:rsid w:val="00926C32"/>
    <w:rsid w:val="00927376"/>
    <w:rsid w:val="00927B6D"/>
    <w:rsid w:val="00927D5C"/>
    <w:rsid w:val="009319A0"/>
    <w:rsid w:val="009360E7"/>
    <w:rsid w:val="009367CB"/>
    <w:rsid w:val="00936D2F"/>
    <w:rsid w:val="00941172"/>
    <w:rsid w:val="009423E6"/>
    <w:rsid w:val="009428B7"/>
    <w:rsid w:val="00942F37"/>
    <w:rsid w:val="00943365"/>
    <w:rsid w:val="00945239"/>
    <w:rsid w:val="00947B89"/>
    <w:rsid w:val="00947D1B"/>
    <w:rsid w:val="00950F92"/>
    <w:rsid w:val="00951526"/>
    <w:rsid w:val="00953218"/>
    <w:rsid w:val="00953F64"/>
    <w:rsid w:val="0095422A"/>
    <w:rsid w:val="00954B0D"/>
    <w:rsid w:val="00956593"/>
    <w:rsid w:val="009601CA"/>
    <w:rsid w:val="00961CC6"/>
    <w:rsid w:val="00962051"/>
    <w:rsid w:val="009625D0"/>
    <w:rsid w:val="00970C11"/>
    <w:rsid w:val="00970E8B"/>
    <w:rsid w:val="00971969"/>
    <w:rsid w:val="00976B8D"/>
    <w:rsid w:val="00977A9C"/>
    <w:rsid w:val="00977D2D"/>
    <w:rsid w:val="00981505"/>
    <w:rsid w:val="00982EE5"/>
    <w:rsid w:val="00983A1D"/>
    <w:rsid w:val="009840DC"/>
    <w:rsid w:val="00984F84"/>
    <w:rsid w:val="0098712F"/>
    <w:rsid w:val="00987E73"/>
    <w:rsid w:val="0099094E"/>
    <w:rsid w:val="00990D89"/>
    <w:rsid w:val="00992909"/>
    <w:rsid w:val="0099297B"/>
    <w:rsid w:val="00992E9B"/>
    <w:rsid w:val="00993EC6"/>
    <w:rsid w:val="00994567"/>
    <w:rsid w:val="009946C9"/>
    <w:rsid w:val="0099756D"/>
    <w:rsid w:val="00997C81"/>
    <w:rsid w:val="009A2A9D"/>
    <w:rsid w:val="009A31E8"/>
    <w:rsid w:val="009A36CD"/>
    <w:rsid w:val="009A4C23"/>
    <w:rsid w:val="009A5E2F"/>
    <w:rsid w:val="009A6B3A"/>
    <w:rsid w:val="009A6D6E"/>
    <w:rsid w:val="009A76AC"/>
    <w:rsid w:val="009A78D9"/>
    <w:rsid w:val="009A7915"/>
    <w:rsid w:val="009B1AB2"/>
    <w:rsid w:val="009B1B7C"/>
    <w:rsid w:val="009B3268"/>
    <w:rsid w:val="009B5492"/>
    <w:rsid w:val="009B5EEB"/>
    <w:rsid w:val="009B671F"/>
    <w:rsid w:val="009C0537"/>
    <w:rsid w:val="009C2CD5"/>
    <w:rsid w:val="009C2DA1"/>
    <w:rsid w:val="009C33FD"/>
    <w:rsid w:val="009C37D1"/>
    <w:rsid w:val="009C4B65"/>
    <w:rsid w:val="009C6869"/>
    <w:rsid w:val="009C7CC2"/>
    <w:rsid w:val="009D18D5"/>
    <w:rsid w:val="009D3CB4"/>
    <w:rsid w:val="009D4754"/>
    <w:rsid w:val="009D493C"/>
    <w:rsid w:val="009D517D"/>
    <w:rsid w:val="009D6039"/>
    <w:rsid w:val="009D6F80"/>
    <w:rsid w:val="009D72A9"/>
    <w:rsid w:val="009D7773"/>
    <w:rsid w:val="009D7C2C"/>
    <w:rsid w:val="009E0093"/>
    <w:rsid w:val="009E1069"/>
    <w:rsid w:val="009E117F"/>
    <w:rsid w:val="009E3BF7"/>
    <w:rsid w:val="009E43F5"/>
    <w:rsid w:val="009E456D"/>
    <w:rsid w:val="009E70FF"/>
    <w:rsid w:val="009F16D5"/>
    <w:rsid w:val="009F552C"/>
    <w:rsid w:val="009F6AFF"/>
    <w:rsid w:val="00A00165"/>
    <w:rsid w:val="00A0088F"/>
    <w:rsid w:val="00A01DA8"/>
    <w:rsid w:val="00A0227B"/>
    <w:rsid w:val="00A03C31"/>
    <w:rsid w:val="00A05091"/>
    <w:rsid w:val="00A0605E"/>
    <w:rsid w:val="00A06D1D"/>
    <w:rsid w:val="00A11450"/>
    <w:rsid w:val="00A13D82"/>
    <w:rsid w:val="00A13ED9"/>
    <w:rsid w:val="00A16FF1"/>
    <w:rsid w:val="00A17179"/>
    <w:rsid w:val="00A2179F"/>
    <w:rsid w:val="00A2191D"/>
    <w:rsid w:val="00A234E5"/>
    <w:rsid w:val="00A238A1"/>
    <w:rsid w:val="00A25950"/>
    <w:rsid w:val="00A26762"/>
    <w:rsid w:val="00A27D6D"/>
    <w:rsid w:val="00A27D7A"/>
    <w:rsid w:val="00A3280F"/>
    <w:rsid w:val="00A342E8"/>
    <w:rsid w:val="00A35ECD"/>
    <w:rsid w:val="00A377F3"/>
    <w:rsid w:val="00A37B3F"/>
    <w:rsid w:val="00A37EFE"/>
    <w:rsid w:val="00A404C7"/>
    <w:rsid w:val="00A40691"/>
    <w:rsid w:val="00A4081B"/>
    <w:rsid w:val="00A40C28"/>
    <w:rsid w:val="00A424D3"/>
    <w:rsid w:val="00A43C72"/>
    <w:rsid w:val="00A44606"/>
    <w:rsid w:val="00A45640"/>
    <w:rsid w:val="00A4747A"/>
    <w:rsid w:val="00A51603"/>
    <w:rsid w:val="00A51B80"/>
    <w:rsid w:val="00A52070"/>
    <w:rsid w:val="00A53684"/>
    <w:rsid w:val="00A547F5"/>
    <w:rsid w:val="00A55F05"/>
    <w:rsid w:val="00A56566"/>
    <w:rsid w:val="00A572C8"/>
    <w:rsid w:val="00A60EE5"/>
    <w:rsid w:val="00A6283A"/>
    <w:rsid w:val="00A64585"/>
    <w:rsid w:val="00A6499D"/>
    <w:rsid w:val="00A65714"/>
    <w:rsid w:val="00A7031B"/>
    <w:rsid w:val="00A722FE"/>
    <w:rsid w:val="00A75212"/>
    <w:rsid w:val="00A75537"/>
    <w:rsid w:val="00A756B5"/>
    <w:rsid w:val="00A775BC"/>
    <w:rsid w:val="00A77F60"/>
    <w:rsid w:val="00A77FCB"/>
    <w:rsid w:val="00A8035B"/>
    <w:rsid w:val="00A809D7"/>
    <w:rsid w:val="00A80C3A"/>
    <w:rsid w:val="00A8198D"/>
    <w:rsid w:val="00A82F9B"/>
    <w:rsid w:val="00A836E9"/>
    <w:rsid w:val="00A84334"/>
    <w:rsid w:val="00A84BE1"/>
    <w:rsid w:val="00A850F8"/>
    <w:rsid w:val="00A852DC"/>
    <w:rsid w:val="00A8557C"/>
    <w:rsid w:val="00A8586B"/>
    <w:rsid w:val="00A85F60"/>
    <w:rsid w:val="00A879E2"/>
    <w:rsid w:val="00A91454"/>
    <w:rsid w:val="00A91647"/>
    <w:rsid w:val="00A93222"/>
    <w:rsid w:val="00A97B42"/>
    <w:rsid w:val="00AA3642"/>
    <w:rsid w:val="00AA5FB7"/>
    <w:rsid w:val="00AA5FC2"/>
    <w:rsid w:val="00AA6EC1"/>
    <w:rsid w:val="00AA7A12"/>
    <w:rsid w:val="00AB11A4"/>
    <w:rsid w:val="00AB2188"/>
    <w:rsid w:val="00AB3430"/>
    <w:rsid w:val="00AB4A70"/>
    <w:rsid w:val="00AB5F8E"/>
    <w:rsid w:val="00AB6C02"/>
    <w:rsid w:val="00AC25B9"/>
    <w:rsid w:val="00AC371C"/>
    <w:rsid w:val="00AC4E00"/>
    <w:rsid w:val="00AC5972"/>
    <w:rsid w:val="00AC61AD"/>
    <w:rsid w:val="00AC6F77"/>
    <w:rsid w:val="00AD07CD"/>
    <w:rsid w:val="00AD1727"/>
    <w:rsid w:val="00AD35B0"/>
    <w:rsid w:val="00AD492E"/>
    <w:rsid w:val="00AD55C0"/>
    <w:rsid w:val="00AD63CA"/>
    <w:rsid w:val="00AE00E5"/>
    <w:rsid w:val="00AE3B26"/>
    <w:rsid w:val="00AE4846"/>
    <w:rsid w:val="00AE491A"/>
    <w:rsid w:val="00AE7C4B"/>
    <w:rsid w:val="00AF0A16"/>
    <w:rsid w:val="00AF0A43"/>
    <w:rsid w:val="00AF280C"/>
    <w:rsid w:val="00AF2FA4"/>
    <w:rsid w:val="00AF5454"/>
    <w:rsid w:val="00AF7502"/>
    <w:rsid w:val="00B00A28"/>
    <w:rsid w:val="00B00FAE"/>
    <w:rsid w:val="00B01013"/>
    <w:rsid w:val="00B01755"/>
    <w:rsid w:val="00B05993"/>
    <w:rsid w:val="00B0694F"/>
    <w:rsid w:val="00B07795"/>
    <w:rsid w:val="00B07D40"/>
    <w:rsid w:val="00B113AC"/>
    <w:rsid w:val="00B11F81"/>
    <w:rsid w:val="00B11FA6"/>
    <w:rsid w:val="00B12983"/>
    <w:rsid w:val="00B12C85"/>
    <w:rsid w:val="00B14151"/>
    <w:rsid w:val="00B14932"/>
    <w:rsid w:val="00B1597B"/>
    <w:rsid w:val="00B162E8"/>
    <w:rsid w:val="00B16525"/>
    <w:rsid w:val="00B2012E"/>
    <w:rsid w:val="00B21475"/>
    <w:rsid w:val="00B228E8"/>
    <w:rsid w:val="00B2387C"/>
    <w:rsid w:val="00B2672B"/>
    <w:rsid w:val="00B27433"/>
    <w:rsid w:val="00B27D9E"/>
    <w:rsid w:val="00B332AA"/>
    <w:rsid w:val="00B37677"/>
    <w:rsid w:val="00B37E7B"/>
    <w:rsid w:val="00B42474"/>
    <w:rsid w:val="00B45287"/>
    <w:rsid w:val="00B50BE9"/>
    <w:rsid w:val="00B527DA"/>
    <w:rsid w:val="00B54BC0"/>
    <w:rsid w:val="00B60202"/>
    <w:rsid w:val="00B61BBA"/>
    <w:rsid w:val="00B61ED1"/>
    <w:rsid w:val="00B62B76"/>
    <w:rsid w:val="00B63624"/>
    <w:rsid w:val="00B67769"/>
    <w:rsid w:val="00B70D87"/>
    <w:rsid w:val="00B71A2E"/>
    <w:rsid w:val="00B71DB2"/>
    <w:rsid w:val="00B71DF8"/>
    <w:rsid w:val="00B73702"/>
    <w:rsid w:val="00B7580A"/>
    <w:rsid w:val="00B759D1"/>
    <w:rsid w:val="00B75CAF"/>
    <w:rsid w:val="00B76234"/>
    <w:rsid w:val="00B76900"/>
    <w:rsid w:val="00B775FF"/>
    <w:rsid w:val="00B778A1"/>
    <w:rsid w:val="00B80839"/>
    <w:rsid w:val="00B80BD1"/>
    <w:rsid w:val="00B82375"/>
    <w:rsid w:val="00B82584"/>
    <w:rsid w:val="00B83608"/>
    <w:rsid w:val="00B84ADA"/>
    <w:rsid w:val="00B86273"/>
    <w:rsid w:val="00B86B6D"/>
    <w:rsid w:val="00B86EB4"/>
    <w:rsid w:val="00B9014D"/>
    <w:rsid w:val="00B91116"/>
    <w:rsid w:val="00B91718"/>
    <w:rsid w:val="00B93003"/>
    <w:rsid w:val="00B9352E"/>
    <w:rsid w:val="00B938E5"/>
    <w:rsid w:val="00B94134"/>
    <w:rsid w:val="00B941FC"/>
    <w:rsid w:val="00B94688"/>
    <w:rsid w:val="00B95B0D"/>
    <w:rsid w:val="00B95BE0"/>
    <w:rsid w:val="00B96925"/>
    <w:rsid w:val="00BA0193"/>
    <w:rsid w:val="00BA06D2"/>
    <w:rsid w:val="00BA198D"/>
    <w:rsid w:val="00BA34F5"/>
    <w:rsid w:val="00BA3F1B"/>
    <w:rsid w:val="00BA603F"/>
    <w:rsid w:val="00BA67AA"/>
    <w:rsid w:val="00BA67EF"/>
    <w:rsid w:val="00BB2978"/>
    <w:rsid w:val="00BB4B38"/>
    <w:rsid w:val="00BB7B5B"/>
    <w:rsid w:val="00BC0550"/>
    <w:rsid w:val="00BC0F2C"/>
    <w:rsid w:val="00BC1BE6"/>
    <w:rsid w:val="00BC1BF8"/>
    <w:rsid w:val="00BC2008"/>
    <w:rsid w:val="00BC7E19"/>
    <w:rsid w:val="00BD000D"/>
    <w:rsid w:val="00BD14C2"/>
    <w:rsid w:val="00BD1E9C"/>
    <w:rsid w:val="00BD229C"/>
    <w:rsid w:val="00BD4F12"/>
    <w:rsid w:val="00BD523F"/>
    <w:rsid w:val="00BD5BA1"/>
    <w:rsid w:val="00BD5EC8"/>
    <w:rsid w:val="00BD673A"/>
    <w:rsid w:val="00BD6B45"/>
    <w:rsid w:val="00BD704A"/>
    <w:rsid w:val="00BD7565"/>
    <w:rsid w:val="00BE21BA"/>
    <w:rsid w:val="00BE2826"/>
    <w:rsid w:val="00BE3395"/>
    <w:rsid w:val="00BE4B13"/>
    <w:rsid w:val="00BE600F"/>
    <w:rsid w:val="00BE6025"/>
    <w:rsid w:val="00BF0A69"/>
    <w:rsid w:val="00BF0FB0"/>
    <w:rsid w:val="00BF3719"/>
    <w:rsid w:val="00BF40B3"/>
    <w:rsid w:val="00BF4A30"/>
    <w:rsid w:val="00C00884"/>
    <w:rsid w:val="00C024C0"/>
    <w:rsid w:val="00C03FA0"/>
    <w:rsid w:val="00C05BB8"/>
    <w:rsid w:val="00C065F9"/>
    <w:rsid w:val="00C06F4E"/>
    <w:rsid w:val="00C07086"/>
    <w:rsid w:val="00C102D1"/>
    <w:rsid w:val="00C10524"/>
    <w:rsid w:val="00C10668"/>
    <w:rsid w:val="00C12252"/>
    <w:rsid w:val="00C12CF9"/>
    <w:rsid w:val="00C12EB0"/>
    <w:rsid w:val="00C13A7B"/>
    <w:rsid w:val="00C15239"/>
    <w:rsid w:val="00C16191"/>
    <w:rsid w:val="00C20600"/>
    <w:rsid w:val="00C21580"/>
    <w:rsid w:val="00C22531"/>
    <w:rsid w:val="00C23F5B"/>
    <w:rsid w:val="00C24760"/>
    <w:rsid w:val="00C24CF7"/>
    <w:rsid w:val="00C26557"/>
    <w:rsid w:val="00C30576"/>
    <w:rsid w:val="00C31F91"/>
    <w:rsid w:val="00C3241E"/>
    <w:rsid w:val="00C32AA0"/>
    <w:rsid w:val="00C340DC"/>
    <w:rsid w:val="00C3559B"/>
    <w:rsid w:val="00C358CF"/>
    <w:rsid w:val="00C36535"/>
    <w:rsid w:val="00C3732A"/>
    <w:rsid w:val="00C40538"/>
    <w:rsid w:val="00C40888"/>
    <w:rsid w:val="00C4089D"/>
    <w:rsid w:val="00C41FB7"/>
    <w:rsid w:val="00C465E1"/>
    <w:rsid w:val="00C47B9C"/>
    <w:rsid w:val="00C50634"/>
    <w:rsid w:val="00C51AFD"/>
    <w:rsid w:val="00C528FE"/>
    <w:rsid w:val="00C52EF8"/>
    <w:rsid w:val="00C531E3"/>
    <w:rsid w:val="00C53B41"/>
    <w:rsid w:val="00C54673"/>
    <w:rsid w:val="00C558FC"/>
    <w:rsid w:val="00C56E09"/>
    <w:rsid w:val="00C63623"/>
    <w:rsid w:val="00C64694"/>
    <w:rsid w:val="00C64E9B"/>
    <w:rsid w:val="00C65147"/>
    <w:rsid w:val="00C65519"/>
    <w:rsid w:val="00C655F8"/>
    <w:rsid w:val="00C65C6F"/>
    <w:rsid w:val="00C66080"/>
    <w:rsid w:val="00C66C6E"/>
    <w:rsid w:val="00C673F0"/>
    <w:rsid w:val="00C712CA"/>
    <w:rsid w:val="00C71D66"/>
    <w:rsid w:val="00C72467"/>
    <w:rsid w:val="00C73192"/>
    <w:rsid w:val="00C74095"/>
    <w:rsid w:val="00C746CD"/>
    <w:rsid w:val="00C74B50"/>
    <w:rsid w:val="00C76CAE"/>
    <w:rsid w:val="00C76EF4"/>
    <w:rsid w:val="00C80658"/>
    <w:rsid w:val="00C809AC"/>
    <w:rsid w:val="00C81F5B"/>
    <w:rsid w:val="00C820C6"/>
    <w:rsid w:val="00C855A1"/>
    <w:rsid w:val="00C856C0"/>
    <w:rsid w:val="00C902C4"/>
    <w:rsid w:val="00C92828"/>
    <w:rsid w:val="00C935D3"/>
    <w:rsid w:val="00C95355"/>
    <w:rsid w:val="00CA145D"/>
    <w:rsid w:val="00CA1F7D"/>
    <w:rsid w:val="00CA25A2"/>
    <w:rsid w:val="00CA2644"/>
    <w:rsid w:val="00CA4324"/>
    <w:rsid w:val="00CA4390"/>
    <w:rsid w:val="00CB00B0"/>
    <w:rsid w:val="00CB0915"/>
    <w:rsid w:val="00CB17F2"/>
    <w:rsid w:val="00CB1ECB"/>
    <w:rsid w:val="00CB2271"/>
    <w:rsid w:val="00CB2C82"/>
    <w:rsid w:val="00CB371C"/>
    <w:rsid w:val="00CB48D8"/>
    <w:rsid w:val="00CB63F0"/>
    <w:rsid w:val="00CB7365"/>
    <w:rsid w:val="00CB73FD"/>
    <w:rsid w:val="00CB7486"/>
    <w:rsid w:val="00CC04B8"/>
    <w:rsid w:val="00CC0EC9"/>
    <w:rsid w:val="00CC2AC4"/>
    <w:rsid w:val="00CC2F70"/>
    <w:rsid w:val="00CC3589"/>
    <w:rsid w:val="00CC389E"/>
    <w:rsid w:val="00CC48A2"/>
    <w:rsid w:val="00CC72AE"/>
    <w:rsid w:val="00CD05B7"/>
    <w:rsid w:val="00CD0DED"/>
    <w:rsid w:val="00CD11AE"/>
    <w:rsid w:val="00CD122E"/>
    <w:rsid w:val="00CD444F"/>
    <w:rsid w:val="00CD4873"/>
    <w:rsid w:val="00CD5B49"/>
    <w:rsid w:val="00CE00AB"/>
    <w:rsid w:val="00CE0AE2"/>
    <w:rsid w:val="00CE0D69"/>
    <w:rsid w:val="00CE1105"/>
    <w:rsid w:val="00CE205C"/>
    <w:rsid w:val="00CE20F5"/>
    <w:rsid w:val="00CE51EE"/>
    <w:rsid w:val="00CE600D"/>
    <w:rsid w:val="00CF0309"/>
    <w:rsid w:val="00CF0FF9"/>
    <w:rsid w:val="00CF4369"/>
    <w:rsid w:val="00CF5D09"/>
    <w:rsid w:val="00D01BEA"/>
    <w:rsid w:val="00D03552"/>
    <w:rsid w:val="00D03CB2"/>
    <w:rsid w:val="00D04B7E"/>
    <w:rsid w:val="00D0544C"/>
    <w:rsid w:val="00D10A4B"/>
    <w:rsid w:val="00D10DBE"/>
    <w:rsid w:val="00D111FC"/>
    <w:rsid w:val="00D11E53"/>
    <w:rsid w:val="00D12902"/>
    <w:rsid w:val="00D13942"/>
    <w:rsid w:val="00D1563E"/>
    <w:rsid w:val="00D160EB"/>
    <w:rsid w:val="00D172F6"/>
    <w:rsid w:val="00D208E8"/>
    <w:rsid w:val="00D20BE1"/>
    <w:rsid w:val="00D237A2"/>
    <w:rsid w:val="00D238E9"/>
    <w:rsid w:val="00D23B16"/>
    <w:rsid w:val="00D243DD"/>
    <w:rsid w:val="00D257ED"/>
    <w:rsid w:val="00D25908"/>
    <w:rsid w:val="00D32659"/>
    <w:rsid w:val="00D3315C"/>
    <w:rsid w:val="00D34714"/>
    <w:rsid w:val="00D3498D"/>
    <w:rsid w:val="00D36CFB"/>
    <w:rsid w:val="00D37C78"/>
    <w:rsid w:val="00D37ED2"/>
    <w:rsid w:val="00D40091"/>
    <w:rsid w:val="00D402E7"/>
    <w:rsid w:val="00D40D78"/>
    <w:rsid w:val="00D41EE1"/>
    <w:rsid w:val="00D43955"/>
    <w:rsid w:val="00D43E73"/>
    <w:rsid w:val="00D43F0B"/>
    <w:rsid w:val="00D457CC"/>
    <w:rsid w:val="00D50B11"/>
    <w:rsid w:val="00D516B0"/>
    <w:rsid w:val="00D527D0"/>
    <w:rsid w:val="00D527E2"/>
    <w:rsid w:val="00D52920"/>
    <w:rsid w:val="00D54155"/>
    <w:rsid w:val="00D54C69"/>
    <w:rsid w:val="00D55598"/>
    <w:rsid w:val="00D567DF"/>
    <w:rsid w:val="00D6135D"/>
    <w:rsid w:val="00D61CB2"/>
    <w:rsid w:val="00D6547B"/>
    <w:rsid w:val="00D6675C"/>
    <w:rsid w:val="00D72F59"/>
    <w:rsid w:val="00D73152"/>
    <w:rsid w:val="00D73727"/>
    <w:rsid w:val="00D73F47"/>
    <w:rsid w:val="00D762E5"/>
    <w:rsid w:val="00D77536"/>
    <w:rsid w:val="00D77866"/>
    <w:rsid w:val="00D80C13"/>
    <w:rsid w:val="00D8117E"/>
    <w:rsid w:val="00D82DBE"/>
    <w:rsid w:val="00D83424"/>
    <w:rsid w:val="00D84643"/>
    <w:rsid w:val="00D8558A"/>
    <w:rsid w:val="00D87267"/>
    <w:rsid w:val="00D92546"/>
    <w:rsid w:val="00D94113"/>
    <w:rsid w:val="00D94796"/>
    <w:rsid w:val="00D95AFF"/>
    <w:rsid w:val="00D97121"/>
    <w:rsid w:val="00DA0CDD"/>
    <w:rsid w:val="00DA1C67"/>
    <w:rsid w:val="00DA3357"/>
    <w:rsid w:val="00DA33E0"/>
    <w:rsid w:val="00DA3B29"/>
    <w:rsid w:val="00DA4BA0"/>
    <w:rsid w:val="00DA530B"/>
    <w:rsid w:val="00DA6933"/>
    <w:rsid w:val="00DA752E"/>
    <w:rsid w:val="00DA7E8C"/>
    <w:rsid w:val="00DB1DD5"/>
    <w:rsid w:val="00DB2997"/>
    <w:rsid w:val="00DB4135"/>
    <w:rsid w:val="00DB4B73"/>
    <w:rsid w:val="00DC077A"/>
    <w:rsid w:val="00DC0EC8"/>
    <w:rsid w:val="00DC1E40"/>
    <w:rsid w:val="00DC2E1A"/>
    <w:rsid w:val="00DC333D"/>
    <w:rsid w:val="00DC3DCF"/>
    <w:rsid w:val="00DC5F17"/>
    <w:rsid w:val="00DC61ED"/>
    <w:rsid w:val="00DC6BFC"/>
    <w:rsid w:val="00DC7260"/>
    <w:rsid w:val="00DD0270"/>
    <w:rsid w:val="00DD0335"/>
    <w:rsid w:val="00DD426C"/>
    <w:rsid w:val="00DD4612"/>
    <w:rsid w:val="00DD4FB5"/>
    <w:rsid w:val="00DE084B"/>
    <w:rsid w:val="00DE14ED"/>
    <w:rsid w:val="00DE1B36"/>
    <w:rsid w:val="00DE2895"/>
    <w:rsid w:val="00DE4172"/>
    <w:rsid w:val="00DE423C"/>
    <w:rsid w:val="00DE4656"/>
    <w:rsid w:val="00DE4EDA"/>
    <w:rsid w:val="00DE68D1"/>
    <w:rsid w:val="00DF1F4D"/>
    <w:rsid w:val="00DF4B0C"/>
    <w:rsid w:val="00DF4D4F"/>
    <w:rsid w:val="00DF5E59"/>
    <w:rsid w:val="00DF71FF"/>
    <w:rsid w:val="00DF7DAC"/>
    <w:rsid w:val="00E00C5C"/>
    <w:rsid w:val="00E00E9F"/>
    <w:rsid w:val="00E01E16"/>
    <w:rsid w:val="00E02430"/>
    <w:rsid w:val="00E026D7"/>
    <w:rsid w:val="00E0413E"/>
    <w:rsid w:val="00E05176"/>
    <w:rsid w:val="00E05AAF"/>
    <w:rsid w:val="00E07C6F"/>
    <w:rsid w:val="00E1359D"/>
    <w:rsid w:val="00E13A58"/>
    <w:rsid w:val="00E1471E"/>
    <w:rsid w:val="00E14975"/>
    <w:rsid w:val="00E179A8"/>
    <w:rsid w:val="00E179B4"/>
    <w:rsid w:val="00E20256"/>
    <w:rsid w:val="00E205B4"/>
    <w:rsid w:val="00E2170C"/>
    <w:rsid w:val="00E23020"/>
    <w:rsid w:val="00E27BCE"/>
    <w:rsid w:val="00E27DDB"/>
    <w:rsid w:val="00E27E7B"/>
    <w:rsid w:val="00E317BB"/>
    <w:rsid w:val="00E3193F"/>
    <w:rsid w:val="00E3221D"/>
    <w:rsid w:val="00E3278F"/>
    <w:rsid w:val="00E32CAF"/>
    <w:rsid w:val="00E33953"/>
    <w:rsid w:val="00E33BA9"/>
    <w:rsid w:val="00E33D5B"/>
    <w:rsid w:val="00E33D5D"/>
    <w:rsid w:val="00E34EB3"/>
    <w:rsid w:val="00E360FA"/>
    <w:rsid w:val="00E36DD3"/>
    <w:rsid w:val="00E36FA4"/>
    <w:rsid w:val="00E40C12"/>
    <w:rsid w:val="00E41038"/>
    <w:rsid w:val="00E4108A"/>
    <w:rsid w:val="00E42194"/>
    <w:rsid w:val="00E45AA1"/>
    <w:rsid w:val="00E473A8"/>
    <w:rsid w:val="00E51465"/>
    <w:rsid w:val="00E53690"/>
    <w:rsid w:val="00E53DD5"/>
    <w:rsid w:val="00E54F80"/>
    <w:rsid w:val="00E55B6B"/>
    <w:rsid w:val="00E56041"/>
    <w:rsid w:val="00E57EA3"/>
    <w:rsid w:val="00E61360"/>
    <w:rsid w:val="00E61AA3"/>
    <w:rsid w:val="00E62A58"/>
    <w:rsid w:val="00E64508"/>
    <w:rsid w:val="00E6486C"/>
    <w:rsid w:val="00E70084"/>
    <w:rsid w:val="00E71EA1"/>
    <w:rsid w:val="00E743E8"/>
    <w:rsid w:val="00E754BE"/>
    <w:rsid w:val="00E7659A"/>
    <w:rsid w:val="00E768B2"/>
    <w:rsid w:val="00E77E70"/>
    <w:rsid w:val="00E8191E"/>
    <w:rsid w:val="00E81C51"/>
    <w:rsid w:val="00E81CBA"/>
    <w:rsid w:val="00E83E2A"/>
    <w:rsid w:val="00E84938"/>
    <w:rsid w:val="00E90579"/>
    <w:rsid w:val="00E91192"/>
    <w:rsid w:val="00E915E6"/>
    <w:rsid w:val="00E9653F"/>
    <w:rsid w:val="00E975AB"/>
    <w:rsid w:val="00EA1C44"/>
    <w:rsid w:val="00EA250B"/>
    <w:rsid w:val="00EA2589"/>
    <w:rsid w:val="00EA29BB"/>
    <w:rsid w:val="00EA3290"/>
    <w:rsid w:val="00EA368F"/>
    <w:rsid w:val="00EA4A4B"/>
    <w:rsid w:val="00EA5322"/>
    <w:rsid w:val="00EA758D"/>
    <w:rsid w:val="00EB04BE"/>
    <w:rsid w:val="00EB14CA"/>
    <w:rsid w:val="00EB14E9"/>
    <w:rsid w:val="00EB1D79"/>
    <w:rsid w:val="00EB2193"/>
    <w:rsid w:val="00EB2703"/>
    <w:rsid w:val="00EB2E3E"/>
    <w:rsid w:val="00EB46CA"/>
    <w:rsid w:val="00EB66CB"/>
    <w:rsid w:val="00EB758B"/>
    <w:rsid w:val="00EB75B1"/>
    <w:rsid w:val="00EB7B81"/>
    <w:rsid w:val="00EC0E51"/>
    <w:rsid w:val="00EC15F3"/>
    <w:rsid w:val="00EC2E94"/>
    <w:rsid w:val="00EC69B0"/>
    <w:rsid w:val="00EC79C6"/>
    <w:rsid w:val="00ED098D"/>
    <w:rsid w:val="00ED1899"/>
    <w:rsid w:val="00ED3E75"/>
    <w:rsid w:val="00ED4F73"/>
    <w:rsid w:val="00ED5066"/>
    <w:rsid w:val="00ED526A"/>
    <w:rsid w:val="00ED5B4F"/>
    <w:rsid w:val="00ED658A"/>
    <w:rsid w:val="00ED65D7"/>
    <w:rsid w:val="00ED7874"/>
    <w:rsid w:val="00EE0581"/>
    <w:rsid w:val="00EE0A13"/>
    <w:rsid w:val="00EE4A7A"/>
    <w:rsid w:val="00EE6429"/>
    <w:rsid w:val="00EF0DD2"/>
    <w:rsid w:val="00EF0E12"/>
    <w:rsid w:val="00EF1C02"/>
    <w:rsid w:val="00EF27C0"/>
    <w:rsid w:val="00EF2AD1"/>
    <w:rsid w:val="00EF3655"/>
    <w:rsid w:val="00EF37E5"/>
    <w:rsid w:val="00EF4650"/>
    <w:rsid w:val="00EF51BC"/>
    <w:rsid w:val="00EF794E"/>
    <w:rsid w:val="00EF7C02"/>
    <w:rsid w:val="00F00010"/>
    <w:rsid w:val="00F02380"/>
    <w:rsid w:val="00F04445"/>
    <w:rsid w:val="00F0505E"/>
    <w:rsid w:val="00F06608"/>
    <w:rsid w:val="00F06F77"/>
    <w:rsid w:val="00F071C8"/>
    <w:rsid w:val="00F072F3"/>
    <w:rsid w:val="00F106F6"/>
    <w:rsid w:val="00F11C66"/>
    <w:rsid w:val="00F13262"/>
    <w:rsid w:val="00F13A6E"/>
    <w:rsid w:val="00F13D0A"/>
    <w:rsid w:val="00F14A68"/>
    <w:rsid w:val="00F15381"/>
    <w:rsid w:val="00F157CD"/>
    <w:rsid w:val="00F159B3"/>
    <w:rsid w:val="00F164E7"/>
    <w:rsid w:val="00F20397"/>
    <w:rsid w:val="00F2047C"/>
    <w:rsid w:val="00F209E8"/>
    <w:rsid w:val="00F21FB6"/>
    <w:rsid w:val="00F236FE"/>
    <w:rsid w:val="00F24C7D"/>
    <w:rsid w:val="00F2597E"/>
    <w:rsid w:val="00F263BF"/>
    <w:rsid w:val="00F26EEA"/>
    <w:rsid w:val="00F27234"/>
    <w:rsid w:val="00F274AB"/>
    <w:rsid w:val="00F30181"/>
    <w:rsid w:val="00F3035C"/>
    <w:rsid w:val="00F3107D"/>
    <w:rsid w:val="00F31F21"/>
    <w:rsid w:val="00F32734"/>
    <w:rsid w:val="00F33CF9"/>
    <w:rsid w:val="00F34440"/>
    <w:rsid w:val="00F34720"/>
    <w:rsid w:val="00F35772"/>
    <w:rsid w:val="00F357DD"/>
    <w:rsid w:val="00F35E03"/>
    <w:rsid w:val="00F36B41"/>
    <w:rsid w:val="00F36CE5"/>
    <w:rsid w:val="00F400D7"/>
    <w:rsid w:val="00F4424C"/>
    <w:rsid w:val="00F44F17"/>
    <w:rsid w:val="00F45CCF"/>
    <w:rsid w:val="00F4780E"/>
    <w:rsid w:val="00F50AA3"/>
    <w:rsid w:val="00F52DC8"/>
    <w:rsid w:val="00F55E05"/>
    <w:rsid w:val="00F57E15"/>
    <w:rsid w:val="00F6037A"/>
    <w:rsid w:val="00F60A5D"/>
    <w:rsid w:val="00F62F79"/>
    <w:rsid w:val="00F630EB"/>
    <w:rsid w:val="00F6360D"/>
    <w:rsid w:val="00F63AEB"/>
    <w:rsid w:val="00F63E40"/>
    <w:rsid w:val="00F65395"/>
    <w:rsid w:val="00F662F3"/>
    <w:rsid w:val="00F663EB"/>
    <w:rsid w:val="00F670DB"/>
    <w:rsid w:val="00F6763B"/>
    <w:rsid w:val="00F72E03"/>
    <w:rsid w:val="00F74A84"/>
    <w:rsid w:val="00F74BFB"/>
    <w:rsid w:val="00F75C84"/>
    <w:rsid w:val="00F76013"/>
    <w:rsid w:val="00F76EDD"/>
    <w:rsid w:val="00F8049F"/>
    <w:rsid w:val="00F80DD3"/>
    <w:rsid w:val="00F8236F"/>
    <w:rsid w:val="00F829E5"/>
    <w:rsid w:val="00F82A48"/>
    <w:rsid w:val="00F833EF"/>
    <w:rsid w:val="00F8632A"/>
    <w:rsid w:val="00F871FD"/>
    <w:rsid w:val="00F873E3"/>
    <w:rsid w:val="00F87CC9"/>
    <w:rsid w:val="00F91216"/>
    <w:rsid w:val="00F91529"/>
    <w:rsid w:val="00F961D4"/>
    <w:rsid w:val="00F96204"/>
    <w:rsid w:val="00F971FA"/>
    <w:rsid w:val="00F9788B"/>
    <w:rsid w:val="00FA0864"/>
    <w:rsid w:val="00FA1162"/>
    <w:rsid w:val="00FA1296"/>
    <w:rsid w:val="00FA2E3E"/>
    <w:rsid w:val="00FA4AF4"/>
    <w:rsid w:val="00FA6FF3"/>
    <w:rsid w:val="00FA7DAA"/>
    <w:rsid w:val="00FB3BF7"/>
    <w:rsid w:val="00FB4D30"/>
    <w:rsid w:val="00FB54F7"/>
    <w:rsid w:val="00FB677D"/>
    <w:rsid w:val="00FB68FB"/>
    <w:rsid w:val="00FC0087"/>
    <w:rsid w:val="00FC0BEE"/>
    <w:rsid w:val="00FC0C03"/>
    <w:rsid w:val="00FC172A"/>
    <w:rsid w:val="00FC1B2B"/>
    <w:rsid w:val="00FC1C7F"/>
    <w:rsid w:val="00FC31C6"/>
    <w:rsid w:val="00FC571F"/>
    <w:rsid w:val="00FC610E"/>
    <w:rsid w:val="00FC6733"/>
    <w:rsid w:val="00FD2A09"/>
    <w:rsid w:val="00FD3EAF"/>
    <w:rsid w:val="00FD4052"/>
    <w:rsid w:val="00FD543E"/>
    <w:rsid w:val="00FD7EDA"/>
    <w:rsid w:val="00FE0168"/>
    <w:rsid w:val="00FE0A2D"/>
    <w:rsid w:val="00FE100B"/>
    <w:rsid w:val="00FE3D5B"/>
    <w:rsid w:val="00FE4120"/>
    <w:rsid w:val="00FE7950"/>
    <w:rsid w:val="00FF02CE"/>
    <w:rsid w:val="00FF1EA6"/>
    <w:rsid w:val="00FF4809"/>
    <w:rsid w:val="00FF4DC3"/>
    <w:rsid w:val="00FF5386"/>
    <w:rsid w:val="00FF58E4"/>
    <w:rsid w:val="03EFE04A"/>
    <w:rsid w:val="05C7D9E2"/>
    <w:rsid w:val="06A4513A"/>
    <w:rsid w:val="0C04FCDD"/>
    <w:rsid w:val="0F9137B0"/>
    <w:rsid w:val="0FAEC7F5"/>
    <w:rsid w:val="102D620E"/>
    <w:rsid w:val="13F0A63C"/>
    <w:rsid w:val="1508D27E"/>
    <w:rsid w:val="161F3CC9"/>
    <w:rsid w:val="177BFF16"/>
    <w:rsid w:val="180274A6"/>
    <w:rsid w:val="19464D58"/>
    <w:rsid w:val="1ADAEFC9"/>
    <w:rsid w:val="1EBD14EE"/>
    <w:rsid w:val="22FC5F8B"/>
    <w:rsid w:val="2456FF79"/>
    <w:rsid w:val="25F41A97"/>
    <w:rsid w:val="27739635"/>
    <w:rsid w:val="287937DE"/>
    <w:rsid w:val="2965C0AB"/>
    <w:rsid w:val="2AFEEE7D"/>
    <w:rsid w:val="2DA68EC7"/>
    <w:rsid w:val="2EF0C63D"/>
    <w:rsid w:val="41A867C9"/>
    <w:rsid w:val="4272A1A5"/>
    <w:rsid w:val="4FE574FB"/>
    <w:rsid w:val="5529141C"/>
    <w:rsid w:val="56EBB030"/>
    <w:rsid w:val="58D90F0C"/>
    <w:rsid w:val="5D6737BC"/>
    <w:rsid w:val="5E6670DC"/>
    <w:rsid w:val="5FD5BCC3"/>
    <w:rsid w:val="60F4BB77"/>
    <w:rsid w:val="615281BB"/>
    <w:rsid w:val="61F314B6"/>
    <w:rsid w:val="6558A5E0"/>
    <w:rsid w:val="68C6CCCA"/>
    <w:rsid w:val="7E44D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A6B8F"/>
  <w15:docId w15:val="{FF260647-E7A9-41BF-AB9E-C01592B77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5FB7"/>
    <w:rPr>
      <w:sz w:val="24"/>
      <w:szCs w:val="24"/>
    </w:rPr>
  </w:style>
  <w:style w:type="paragraph" w:styleId="Heading1">
    <w:name w:val="heading 1"/>
    <w:basedOn w:val="Normal"/>
    <w:next w:val="Normal"/>
    <w:link w:val="Heading1Char"/>
    <w:qFormat/>
    <w:rsid w:val="00971969"/>
    <w:pPr>
      <w:keepNext/>
      <w:spacing w:before="240" w:after="60"/>
      <w:outlineLvl w:val="0"/>
    </w:pPr>
    <w:rPr>
      <w:rFonts w:ascii="Arial" w:hAnsi="Arial"/>
      <w:b/>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95FB7"/>
    <w:pPr>
      <w:tabs>
        <w:tab w:val="center" w:pos="4320"/>
        <w:tab w:val="right" w:pos="8640"/>
      </w:tabs>
    </w:pPr>
  </w:style>
  <w:style w:type="paragraph" w:customStyle="1" w:styleId="body1char">
    <w:name w:val="body1char"/>
    <w:basedOn w:val="Normal"/>
    <w:rsid w:val="00095FB7"/>
    <w:pPr>
      <w:spacing w:before="120"/>
      <w:ind w:firstLine="720"/>
      <w:jc w:val="both"/>
    </w:pPr>
    <w:rPr>
      <w:rFonts w:ascii="Bookman Old Style" w:hAnsi="Bookman Old Style"/>
    </w:rPr>
  </w:style>
  <w:style w:type="paragraph" w:styleId="Footer">
    <w:name w:val="footer"/>
    <w:basedOn w:val="Normal"/>
    <w:link w:val="FooterChar"/>
    <w:rsid w:val="00D20BE1"/>
    <w:pPr>
      <w:tabs>
        <w:tab w:val="center" w:pos="4320"/>
        <w:tab w:val="right" w:pos="8640"/>
      </w:tabs>
    </w:pPr>
  </w:style>
  <w:style w:type="character" w:styleId="PageNumber">
    <w:name w:val="page number"/>
    <w:basedOn w:val="DefaultParagraphFont"/>
    <w:rsid w:val="002B6F9E"/>
  </w:style>
  <w:style w:type="character" w:customStyle="1" w:styleId="bchipman">
    <w:name w:val="bchipman"/>
    <w:semiHidden/>
    <w:rsid w:val="00792B98"/>
    <w:rPr>
      <w:rFonts w:ascii="Arial" w:hAnsi="Arial" w:cs="Arial"/>
      <w:b w:val="0"/>
      <w:bCs w:val="0"/>
      <w:i w:val="0"/>
      <w:iCs w:val="0"/>
      <w:strike w:val="0"/>
      <w:color w:val="auto"/>
      <w:sz w:val="24"/>
      <w:szCs w:val="24"/>
      <w:u w:val="none"/>
    </w:rPr>
  </w:style>
  <w:style w:type="table" w:styleId="TableGrid">
    <w:name w:val="Table Grid"/>
    <w:basedOn w:val="TableNormal"/>
    <w:rsid w:val="00971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971969"/>
    <w:rPr>
      <w:sz w:val="20"/>
      <w:szCs w:val="20"/>
    </w:rPr>
  </w:style>
  <w:style w:type="character" w:styleId="FootnoteReference">
    <w:name w:val="footnote reference"/>
    <w:semiHidden/>
    <w:rsid w:val="00971969"/>
    <w:rPr>
      <w:vertAlign w:val="superscript"/>
    </w:rPr>
  </w:style>
  <w:style w:type="paragraph" w:customStyle="1" w:styleId="1Char">
    <w:name w:val="1 Char"/>
    <w:basedOn w:val="Normal"/>
    <w:semiHidden/>
    <w:rsid w:val="008750D9"/>
    <w:pPr>
      <w:spacing w:after="160" w:line="240" w:lineRule="exact"/>
    </w:pPr>
  </w:style>
  <w:style w:type="paragraph" w:styleId="BalloonText">
    <w:name w:val="Balloon Text"/>
    <w:basedOn w:val="Normal"/>
    <w:link w:val="BalloonTextChar"/>
    <w:rsid w:val="00FC31C6"/>
    <w:rPr>
      <w:rFonts w:ascii="Tahoma" w:hAnsi="Tahoma" w:cs="Tahoma"/>
      <w:sz w:val="16"/>
      <w:szCs w:val="16"/>
    </w:rPr>
  </w:style>
  <w:style w:type="character" w:customStyle="1" w:styleId="BalloonTextChar">
    <w:name w:val="Balloon Text Char"/>
    <w:link w:val="BalloonText"/>
    <w:rsid w:val="00FC31C6"/>
    <w:rPr>
      <w:rFonts w:ascii="Tahoma" w:hAnsi="Tahoma" w:cs="Tahoma"/>
      <w:sz w:val="16"/>
      <w:szCs w:val="16"/>
    </w:rPr>
  </w:style>
  <w:style w:type="character" w:styleId="Hyperlink">
    <w:name w:val="Hyperlink"/>
    <w:rsid w:val="00DC6BFC"/>
    <w:rPr>
      <w:color w:val="0000FF"/>
      <w:u w:val="single"/>
    </w:rPr>
  </w:style>
  <w:style w:type="character" w:styleId="FollowedHyperlink">
    <w:name w:val="FollowedHyperlink"/>
    <w:rsid w:val="0068279A"/>
    <w:rPr>
      <w:color w:val="800080"/>
      <w:u w:val="single"/>
    </w:rPr>
  </w:style>
  <w:style w:type="character" w:customStyle="1" w:styleId="FooterChar">
    <w:name w:val="Footer Char"/>
    <w:link w:val="Footer"/>
    <w:rsid w:val="00047220"/>
    <w:rPr>
      <w:sz w:val="24"/>
      <w:szCs w:val="24"/>
    </w:rPr>
  </w:style>
  <w:style w:type="paragraph" w:styleId="ListParagraph">
    <w:name w:val="List Paragraph"/>
    <w:basedOn w:val="Normal"/>
    <w:uiPriority w:val="34"/>
    <w:qFormat/>
    <w:rsid w:val="00AE00E5"/>
    <w:pPr>
      <w:ind w:left="720"/>
      <w:contextualSpacing/>
    </w:pPr>
  </w:style>
  <w:style w:type="character" w:customStyle="1" w:styleId="dtvalue">
    <w:name w:val="dtvalue"/>
    <w:basedOn w:val="DefaultParagraphFont"/>
    <w:rsid w:val="007A2E88"/>
  </w:style>
  <w:style w:type="character" w:customStyle="1" w:styleId="Heading1Char">
    <w:name w:val="Heading 1 Char"/>
    <w:link w:val="Heading1"/>
    <w:rsid w:val="007A2E88"/>
    <w:rPr>
      <w:rFonts w:ascii="Arial" w:hAnsi="Arial"/>
      <w:b/>
      <w:kern w:val="28"/>
      <w:sz w:val="28"/>
    </w:rPr>
  </w:style>
  <w:style w:type="character" w:customStyle="1" w:styleId="HeaderChar">
    <w:name w:val="Header Char"/>
    <w:link w:val="Header"/>
    <w:rsid w:val="007A2E88"/>
    <w:rPr>
      <w:sz w:val="24"/>
      <w:szCs w:val="24"/>
    </w:rPr>
  </w:style>
  <w:style w:type="table" w:customStyle="1" w:styleId="TableGrid1">
    <w:name w:val="Table Grid1"/>
    <w:basedOn w:val="TableNormal"/>
    <w:next w:val="TableGrid"/>
    <w:uiPriority w:val="59"/>
    <w:rsid w:val="00D36CF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72DCF"/>
    <w:rPr>
      <w:color w:val="605E5C"/>
      <w:shd w:val="clear" w:color="auto" w:fill="E1DFDD"/>
    </w:rPr>
  </w:style>
  <w:style w:type="paragraph" w:styleId="NoSpacing">
    <w:name w:val="No Spacing"/>
    <w:uiPriority w:val="1"/>
    <w:qFormat/>
    <w:rsid w:val="00BD5EC8"/>
    <w:rPr>
      <w:rFonts w:asciiTheme="minorHAnsi" w:eastAsiaTheme="minorEastAsia" w:hAnsiTheme="minorHAnsi" w:cstheme="minorBidi"/>
      <w:sz w:val="22"/>
      <w:szCs w:val="22"/>
    </w:rPr>
  </w:style>
  <w:style w:type="paragraph" w:customStyle="1" w:styleId="Default">
    <w:name w:val="Default"/>
    <w:rsid w:val="00BD704A"/>
    <w:pPr>
      <w:autoSpaceDE w:val="0"/>
      <w:autoSpaceDN w:val="0"/>
      <w:adjustRightInd w:val="0"/>
    </w:pPr>
    <w:rPr>
      <w:rFonts w:eastAsiaTheme="minorHAnsi"/>
      <w:color w:val="000000"/>
      <w:sz w:val="24"/>
      <w:szCs w:val="24"/>
    </w:rPr>
  </w:style>
  <w:style w:type="character" w:styleId="CommentReference">
    <w:name w:val="annotation reference"/>
    <w:basedOn w:val="DefaultParagraphFont"/>
    <w:semiHidden/>
    <w:unhideWhenUsed/>
    <w:rsid w:val="005B5BE7"/>
    <w:rPr>
      <w:sz w:val="16"/>
      <w:szCs w:val="16"/>
    </w:rPr>
  </w:style>
  <w:style w:type="paragraph" w:styleId="CommentText">
    <w:name w:val="annotation text"/>
    <w:basedOn w:val="Normal"/>
    <w:link w:val="CommentTextChar"/>
    <w:semiHidden/>
    <w:unhideWhenUsed/>
    <w:rsid w:val="005B5BE7"/>
    <w:rPr>
      <w:sz w:val="20"/>
      <w:szCs w:val="20"/>
    </w:rPr>
  </w:style>
  <w:style w:type="character" w:customStyle="1" w:styleId="CommentTextChar">
    <w:name w:val="Comment Text Char"/>
    <w:basedOn w:val="DefaultParagraphFont"/>
    <w:link w:val="CommentText"/>
    <w:semiHidden/>
    <w:rsid w:val="005B5BE7"/>
  </w:style>
  <w:style w:type="paragraph" w:styleId="CommentSubject">
    <w:name w:val="annotation subject"/>
    <w:basedOn w:val="CommentText"/>
    <w:next w:val="CommentText"/>
    <w:link w:val="CommentSubjectChar"/>
    <w:semiHidden/>
    <w:unhideWhenUsed/>
    <w:rsid w:val="005B5BE7"/>
    <w:rPr>
      <w:b/>
      <w:bCs/>
    </w:rPr>
  </w:style>
  <w:style w:type="character" w:customStyle="1" w:styleId="CommentSubjectChar">
    <w:name w:val="Comment Subject Char"/>
    <w:basedOn w:val="CommentTextChar"/>
    <w:link w:val="CommentSubject"/>
    <w:semiHidden/>
    <w:rsid w:val="005B5B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ema.gov/grants/guidance-tools/authorized-equipment-lis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crhsac@cmrpc.org" TargetMode="External"/><Relationship Id="rId4" Type="http://schemas.openxmlformats.org/officeDocument/2006/relationships/webSettings" Target="webSettings.xml"/><Relationship Id="rId9" Type="http://schemas.openxmlformats.org/officeDocument/2006/relationships/hyperlink" Target="mailto:crhsac@cmrpc.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637</Words>
  <Characters>3835</Characters>
  <Application>Microsoft Office Word</Application>
  <DocSecurity>0</DocSecurity>
  <Lines>159</Lines>
  <Paragraphs>79</Paragraphs>
  <ScaleCrop>false</ScaleCrop>
  <HeadingPairs>
    <vt:vector size="2" baseType="variant">
      <vt:variant>
        <vt:lpstr>Title</vt:lpstr>
      </vt:variant>
      <vt:variant>
        <vt:i4>1</vt:i4>
      </vt:variant>
    </vt:vector>
  </HeadingPairs>
  <TitlesOfParts>
    <vt:vector size="1" baseType="lpstr">
      <vt:lpstr>One project justification template must be completed for each project for which funding support is sought</vt:lpstr>
    </vt:vector>
  </TitlesOfParts>
  <Company>eps</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 project justification template must be completed for each project for which funding support is sought</dc:title>
  <dc:creator>jtimperi</dc:creator>
  <cp:lastModifiedBy>Carli Harris | CMRPC</cp:lastModifiedBy>
  <cp:revision>16</cp:revision>
  <cp:lastPrinted>2026-02-17T21:05:00Z</cp:lastPrinted>
  <dcterms:created xsi:type="dcterms:W3CDTF">2024-12-23T17:29:00Z</dcterms:created>
  <dcterms:modified xsi:type="dcterms:W3CDTF">2026-02-18T14:12:00Z</dcterms:modified>
</cp:coreProperties>
</file>